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1F59" w14:textId="77777777" w:rsidR="00046537" w:rsidRPr="00912BDC" w:rsidRDefault="00046537" w:rsidP="00994A6C">
      <w:pPr>
        <w:jc w:val="center"/>
        <w:rPr>
          <w:rFonts w:ascii="Arial" w:hAnsi="Arial" w:cs="Arial"/>
          <w:b/>
          <w:sz w:val="22"/>
          <w:szCs w:val="22"/>
          <w:lang w:val="en-GB"/>
        </w:rPr>
      </w:pPr>
    </w:p>
    <w:p w14:paraId="2228BDD0" w14:textId="0B9F2724" w:rsidR="003B63D3" w:rsidRPr="00912BDC" w:rsidRDefault="003B63D3" w:rsidP="003B63D3">
      <w:pPr>
        <w:jc w:val="center"/>
        <w:rPr>
          <w:rFonts w:ascii="Arial" w:hAnsi="Arial" w:cs="Arial"/>
          <w:b/>
          <w:bCs/>
          <w:sz w:val="22"/>
          <w:szCs w:val="22"/>
        </w:rPr>
      </w:pPr>
      <w:r w:rsidRPr="00912BDC">
        <w:rPr>
          <w:rFonts w:ascii="Arial" w:hAnsi="Arial" w:cs="Arial"/>
          <w:b/>
          <w:bCs/>
          <w:sz w:val="22"/>
          <w:szCs w:val="22"/>
        </w:rPr>
        <w:t xml:space="preserve">Job </w:t>
      </w:r>
      <w:r w:rsidR="005525DC">
        <w:rPr>
          <w:rFonts w:ascii="Arial" w:hAnsi="Arial" w:cs="Arial"/>
          <w:b/>
          <w:bCs/>
          <w:sz w:val="22"/>
          <w:szCs w:val="22"/>
        </w:rPr>
        <w:t xml:space="preserve">Description </w:t>
      </w:r>
      <w:r w:rsidRPr="00912BDC">
        <w:rPr>
          <w:rFonts w:ascii="Arial" w:hAnsi="Arial" w:cs="Arial"/>
          <w:b/>
          <w:bCs/>
          <w:sz w:val="22"/>
          <w:szCs w:val="22"/>
        </w:rPr>
        <w:t xml:space="preserve"> </w:t>
      </w:r>
    </w:p>
    <w:p w14:paraId="00DA6985" w14:textId="632830DA" w:rsidR="0002530C" w:rsidRPr="00912BDC" w:rsidRDefault="000507BC" w:rsidP="003B63D3">
      <w:pPr>
        <w:jc w:val="center"/>
        <w:rPr>
          <w:rFonts w:ascii="Arial" w:hAnsi="Arial" w:cs="Arial"/>
          <w:b/>
          <w:bCs/>
          <w:sz w:val="22"/>
          <w:szCs w:val="22"/>
        </w:rPr>
      </w:pPr>
      <w:r w:rsidRPr="00912BDC">
        <w:rPr>
          <w:rFonts w:ascii="Arial" w:hAnsi="Arial" w:cs="Arial"/>
          <w:b/>
          <w:bCs/>
          <w:sz w:val="22"/>
          <w:szCs w:val="22"/>
        </w:rPr>
        <w:t>Chef</w:t>
      </w:r>
    </w:p>
    <w:p w14:paraId="10867B66" w14:textId="77777777" w:rsidR="00FD13B1" w:rsidRPr="00912BDC" w:rsidRDefault="00FD13B1" w:rsidP="00FD13B1">
      <w:pPr>
        <w:pStyle w:val="NoSpacing"/>
        <w:rPr>
          <w:rFonts w:ascii="Arial" w:hAnsi="Arial" w:cs="Arial"/>
          <w:b/>
          <w:bCs/>
        </w:rPr>
      </w:pPr>
    </w:p>
    <w:p w14:paraId="74126052" w14:textId="77777777" w:rsidR="0002530C" w:rsidRPr="00912BDC" w:rsidRDefault="0002530C" w:rsidP="00112AE6">
      <w:pPr>
        <w:pStyle w:val="NoSpacing"/>
        <w:rPr>
          <w:rFonts w:ascii="Arial" w:hAnsi="Arial" w:cs="Arial"/>
          <w:b/>
          <w:bCs/>
        </w:rPr>
      </w:pPr>
    </w:p>
    <w:p w14:paraId="69630782" w14:textId="22F003EE" w:rsidR="00FD13B1" w:rsidRPr="00912BDC" w:rsidRDefault="00FD13B1" w:rsidP="00112AE6">
      <w:pPr>
        <w:pStyle w:val="NoSpacing"/>
        <w:rPr>
          <w:rFonts w:ascii="Arial" w:hAnsi="Arial" w:cs="Arial"/>
          <w:b/>
          <w:bCs/>
        </w:rPr>
      </w:pPr>
      <w:r w:rsidRPr="00912BDC">
        <w:rPr>
          <w:rFonts w:ascii="Arial" w:hAnsi="Arial" w:cs="Arial"/>
          <w:b/>
          <w:bCs/>
        </w:rPr>
        <w:t xml:space="preserve">Job Title: </w:t>
      </w:r>
      <w:r w:rsidRPr="00912BDC">
        <w:rPr>
          <w:rFonts w:ascii="Arial" w:hAnsi="Arial" w:cs="Arial"/>
          <w:b/>
          <w:bCs/>
        </w:rPr>
        <w:tab/>
      </w:r>
      <w:r w:rsidRPr="00912BDC">
        <w:rPr>
          <w:rFonts w:ascii="Arial" w:hAnsi="Arial" w:cs="Arial"/>
          <w:b/>
          <w:bCs/>
        </w:rPr>
        <w:tab/>
      </w:r>
      <w:r w:rsidR="003110DB" w:rsidRPr="00912BDC">
        <w:rPr>
          <w:rFonts w:ascii="Arial" w:hAnsi="Arial" w:cs="Arial"/>
          <w:b/>
          <w:bCs/>
        </w:rPr>
        <w:t>Chef</w:t>
      </w:r>
      <w:r w:rsidRPr="00912BDC">
        <w:rPr>
          <w:rFonts w:ascii="Arial" w:hAnsi="Arial" w:cs="Arial"/>
          <w:b/>
          <w:bCs/>
        </w:rPr>
        <w:t xml:space="preserve"> </w:t>
      </w:r>
    </w:p>
    <w:p w14:paraId="658FC5C4" w14:textId="567A8CC2" w:rsidR="00891A2B" w:rsidRPr="00912BDC" w:rsidRDefault="00FD13B1" w:rsidP="00112AE6">
      <w:pPr>
        <w:rPr>
          <w:rFonts w:ascii="Arial" w:hAnsi="Arial" w:cs="Arial"/>
          <w:sz w:val="22"/>
          <w:szCs w:val="22"/>
        </w:rPr>
      </w:pPr>
      <w:r w:rsidRPr="00912BDC">
        <w:rPr>
          <w:rFonts w:ascii="Arial" w:hAnsi="Arial" w:cs="Arial"/>
          <w:b/>
          <w:bCs/>
          <w:sz w:val="22"/>
          <w:szCs w:val="22"/>
        </w:rPr>
        <w:t>Reports to:</w:t>
      </w:r>
      <w:r w:rsidRPr="00912BDC">
        <w:rPr>
          <w:rFonts w:ascii="Arial" w:hAnsi="Arial" w:cs="Arial"/>
          <w:sz w:val="22"/>
          <w:szCs w:val="22"/>
        </w:rPr>
        <w:t xml:space="preserve"> </w:t>
      </w:r>
      <w:r w:rsidRPr="00912BDC">
        <w:rPr>
          <w:rFonts w:ascii="Arial" w:hAnsi="Arial" w:cs="Arial"/>
          <w:sz w:val="22"/>
          <w:szCs w:val="22"/>
        </w:rPr>
        <w:tab/>
      </w:r>
      <w:r w:rsidRPr="00912BDC">
        <w:rPr>
          <w:rFonts w:ascii="Arial" w:hAnsi="Arial" w:cs="Arial"/>
          <w:sz w:val="22"/>
          <w:szCs w:val="22"/>
        </w:rPr>
        <w:tab/>
      </w:r>
      <w:r w:rsidR="00216AB6" w:rsidRPr="00912BDC">
        <w:rPr>
          <w:rFonts w:ascii="Arial" w:hAnsi="Arial" w:cs="Arial"/>
          <w:sz w:val="22"/>
          <w:szCs w:val="22"/>
        </w:rPr>
        <w:t>Lead Chef</w:t>
      </w:r>
    </w:p>
    <w:p w14:paraId="01CDF85C" w14:textId="3CE8DB9E" w:rsidR="00FD13B1" w:rsidRPr="00912BDC" w:rsidRDefault="00FD13B1" w:rsidP="00112AE6">
      <w:pPr>
        <w:rPr>
          <w:rFonts w:ascii="Arial" w:hAnsi="Arial" w:cs="Arial"/>
          <w:b/>
          <w:bCs/>
          <w:sz w:val="22"/>
          <w:szCs w:val="22"/>
        </w:rPr>
      </w:pPr>
      <w:r w:rsidRPr="00912BDC">
        <w:rPr>
          <w:rFonts w:ascii="Arial" w:hAnsi="Arial" w:cs="Arial"/>
          <w:b/>
          <w:bCs/>
          <w:sz w:val="22"/>
          <w:szCs w:val="22"/>
        </w:rPr>
        <w:t>Department:</w:t>
      </w:r>
      <w:r w:rsidRPr="00912BDC">
        <w:rPr>
          <w:rFonts w:ascii="Arial" w:hAnsi="Arial" w:cs="Arial"/>
          <w:sz w:val="22"/>
          <w:szCs w:val="22"/>
        </w:rPr>
        <w:t xml:space="preserve"> </w:t>
      </w:r>
      <w:r w:rsidRPr="00912BDC">
        <w:rPr>
          <w:rFonts w:ascii="Arial" w:hAnsi="Arial" w:cs="Arial"/>
          <w:sz w:val="22"/>
          <w:szCs w:val="22"/>
        </w:rPr>
        <w:tab/>
      </w:r>
      <w:r w:rsidRPr="00912BDC">
        <w:rPr>
          <w:rFonts w:ascii="Arial" w:hAnsi="Arial" w:cs="Arial"/>
          <w:sz w:val="22"/>
          <w:szCs w:val="22"/>
        </w:rPr>
        <w:tab/>
      </w:r>
      <w:r w:rsidR="00D71C82" w:rsidRPr="00912BDC">
        <w:rPr>
          <w:rFonts w:ascii="Arial" w:hAnsi="Arial" w:cs="Arial"/>
          <w:sz w:val="22"/>
          <w:szCs w:val="22"/>
        </w:rPr>
        <w:t>Leisure and Tourism</w:t>
      </w:r>
    </w:p>
    <w:p w14:paraId="62290E35" w14:textId="345357BB" w:rsidR="00FD13B1" w:rsidRPr="00912BDC" w:rsidRDefault="00FD13B1" w:rsidP="00112AE6">
      <w:pPr>
        <w:rPr>
          <w:rFonts w:ascii="Arial" w:hAnsi="Arial" w:cs="Arial"/>
          <w:b/>
          <w:bCs/>
          <w:sz w:val="22"/>
          <w:szCs w:val="22"/>
        </w:rPr>
      </w:pPr>
      <w:r w:rsidRPr="00912BDC">
        <w:rPr>
          <w:rFonts w:ascii="Arial" w:hAnsi="Arial" w:cs="Arial"/>
          <w:b/>
          <w:bCs/>
          <w:sz w:val="22"/>
          <w:szCs w:val="22"/>
        </w:rPr>
        <w:t xml:space="preserve">Location: </w:t>
      </w:r>
      <w:r w:rsidRPr="00912BDC">
        <w:rPr>
          <w:rFonts w:ascii="Arial" w:hAnsi="Arial" w:cs="Arial"/>
          <w:b/>
          <w:bCs/>
          <w:sz w:val="22"/>
          <w:szCs w:val="22"/>
        </w:rPr>
        <w:tab/>
      </w:r>
      <w:r w:rsidRPr="00912BDC">
        <w:rPr>
          <w:rFonts w:ascii="Arial" w:hAnsi="Arial" w:cs="Arial"/>
          <w:b/>
          <w:bCs/>
          <w:sz w:val="22"/>
          <w:szCs w:val="22"/>
        </w:rPr>
        <w:tab/>
      </w:r>
      <w:r w:rsidR="00FA3EFA" w:rsidRPr="00912BDC">
        <w:rPr>
          <w:rFonts w:ascii="Arial" w:hAnsi="Arial" w:cs="Arial"/>
          <w:sz w:val="22"/>
          <w:szCs w:val="22"/>
        </w:rPr>
        <w:t>High Force Hotel &amp; Waterfall</w:t>
      </w:r>
    </w:p>
    <w:p w14:paraId="4655D390" w14:textId="3BC8721F" w:rsidR="00FD13B1" w:rsidRPr="00912BDC" w:rsidRDefault="00FD13B1" w:rsidP="00112AE6">
      <w:pPr>
        <w:pStyle w:val="NoSpacing"/>
        <w:ind w:left="2160" w:hanging="2160"/>
        <w:rPr>
          <w:rFonts w:ascii="Arial" w:hAnsi="Arial" w:cs="Arial"/>
        </w:rPr>
      </w:pPr>
      <w:r w:rsidRPr="00912BDC">
        <w:rPr>
          <w:rFonts w:ascii="Arial" w:hAnsi="Arial" w:cs="Arial"/>
          <w:b/>
          <w:bCs/>
        </w:rPr>
        <w:t>Hours:</w:t>
      </w:r>
      <w:r w:rsidRPr="00912BDC">
        <w:rPr>
          <w:rFonts w:ascii="Arial" w:hAnsi="Arial" w:cs="Arial"/>
        </w:rPr>
        <w:t xml:space="preserve"> </w:t>
      </w:r>
      <w:r w:rsidRPr="00912BDC">
        <w:rPr>
          <w:rFonts w:ascii="Arial" w:hAnsi="Arial" w:cs="Arial"/>
        </w:rPr>
        <w:tab/>
      </w:r>
      <w:r w:rsidR="00C42216" w:rsidRPr="00874254">
        <w:rPr>
          <w:rFonts w:ascii="Arial" w:hAnsi="Arial" w:cs="Arial"/>
        </w:rPr>
        <w:t>40hrs</w:t>
      </w:r>
      <w:r w:rsidR="00D71C82" w:rsidRPr="00874254">
        <w:rPr>
          <w:rFonts w:ascii="Arial" w:hAnsi="Arial" w:cs="Arial"/>
        </w:rPr>
        <w:t xml:space="preserve"> - Permanent</w:t>
      </w:r>
      <w:r w:rsidR="00614524" w:rsidRPr="00912BDC">
        <w:rPr>
          <w:rFonts w:ascii="Arial" w:hAnsi="Arial" w:cs="Arial"/>
        </w:rPr>
        <w:t xml:space="preserve"> </w:t>
      </w:r>
      <w:r w:rsidR="004D566A" w:rsidRPr="00912BDC">
        <w:rPr>
          <w:rFonts w:ascii="Arial" w:hAnsi="Arial" w:cs="Arial"/>
          <w:color w:val="EE0000"/>
        </w:rPr>
        <w:t xml:space="preserve">  </w:t>
      </w:r>
    </w:p>
    <w:p w14:paraId="7689A889" w14:textId="77777777" w:rsidR="00112AE6" w:rsidRPr="00912BDC" w:rsidRDefault="00112AE6" w:rsidP="00953C77">
      <w:pPr>
        <w:pStyle w:val="NoSpacing"/>
        <w:rPr>
          <w:rFonts w:ascii="Arial" w:hAnsi="Arial" w:cs="Arial"/>
          <w:b/>
          <w:bCs/>
        </w:rPr>
      </w:pPr>
    </w:p>
    <w:p w14:paraId="07026229" w14:textId="445041F0" w:rsidR="00C90C05" w:rsidRPr="00912BDC" w:rsidRDefault="00FA3EFA" w:rsidP="009E7499">
      <w:pPr>
        <w:spacing w:after="160" w:line="259" w:lineRule="auto"/>
        <w:rPr>
          <w:rFonts w:ascii="Arial" w:hAnsi="Arial" w:cs="Arial"/>
          <w:sz w:val="22"/>
          <w:szCs w:val="22"/>
        </w:rPr>
      </w:pPr>
      <w:r w:rsidRPr="00912BDC">
        <w:rPr>
          <w:rFonts w:ascii="Arial" w:hAnsi="Arial" w:cs="Arial"/>
          <w:b/>
          <w:bCs/>
          <w:sz w:val="22"/>
          <w:szCs w:val="22"/>
        </w:rPr>
        <w:t>Role Purpose</w:t>
      </w:r>
    </w:p>
    <w:p w14:paraId="20F9D2F7" w14:textId="77777777" w:rsidR="00C42F99" w:rsidRPr="00912BDC" w:rsidRDefault="00C42F99" w:rsidP="00C42F99">
      <w:pPr>
        <w:spacing w:after="160" w:line="259" w:lineRule="auto"/>
        <w:rPr>
          <w:rFonts w:ascii="Arial" w:hAnsi="Arial" w:cs="Arial"/>
          <w:sz w:val="22"/>
          <w:szCs w:val="22"/>
        </w:rPr>
      </w:pPr>
      <w:bookmarkStart w:id="0" w:name="_Hlk210810664"/>
      <w:r w:rsidRPr="00912BDC">
        <w:rPr>
          <w:rFonts w:ascii="Arial" w:hAnsi="Arial" w:cs="Arial"/>
          <w:sz w:val="22"/>
          <w:szCs w:val="22"/>
        </w:rPr>
        <w:t>Raby is thriving, family-run estate under the stewardship of the Vane family, with a rich heritage and a forward-looking vision.  Steeped in history, Raby Castle is surrounded by over 200 acres of beautiful parkland in County Durham, Raby has been home to generations of the Vane family and remains a vibrant destination offering tourism, hospitality, and events throughout the year.</w:t>
      </w:r>
    </w:p>
    <w:p w14:paraId="2B1F051B" w14:textId="3BAA54CD" w:rsidR="00C42F99" w:rsidRPr="00912BDC" w:rsidRDefault="00C42F99" w:rsidP="00C42F99">
      <w:pPr>
        <w:spacing w:after="160" w:line="259" w:lineRule="auto"/>
        <w:rPr>
          <w:rFonts w:ascii="Arial" w:hAnsi="Arial" w:cs="Arial"/>
          <w:sz w:val="22"/>
          <w:szCs w:val="22"/>
        </w:rPr>
      </w:pPr>
      <w:r w:rsidRPr="00912BDC">
        <w:rPr>
          <w:rFonts w:ascii="Arial" w:hAnsi="Arial" w:cs="Arial"/>
          <w:sz w:val="22"/>
          <w:szCs w:val="22"/>
        </w:rPr>
        <w:t>In addition to Raby Castle and its grounds, the estate also includes High Force Waterfall, one of England’s most spectacular natural attractions, and the High Force Hotel, which offers accommodation and dining in the heart of the North Pennines Area of Outstanding Natural Beauty.  The estate comprises extensive landholdings across County Durham and Shropshire, with a focus on sustainable land management and stewardship of the countryside.</w:t>
      </w:r>
    </w:p>
    <w:bookmarkEnd w:id="0"/>
    <w:p w14:paraId="6AD7D680" w14:textId="77777777" w:rsidR="005F4C4B" w:rsidRPr="00912BDC" w:rsidRDefault="005F4C4B" w:rsidP="005F4C4B">
      <w:pPr>
        <w:spacing w:after="160" w:line="259" w:lineRule="auto"/>
        <w:rPr>
          <w:rFonts w:ascii="Arial" w:hAnsi="Arial" w:cs="Arial"/>
          <w:b/>
          <w:bCs/>
          <w:sz w:val="22"/>
          <w:szCs w:val="22"/>
        </w:rPr>
      </w:pPr>
      <w:r w:rsidRPr="00912BDC">
        <w:rPr>
          <w:rFonts w:ascii="Arial" w:hAnsi="Arial" w:cs="Arial"/>
          <w:b/>
          <w:bCs/>
          <w:sz w:val="22"/>
          <w:szCs w:val="22"/>
        </w:rPr>
        <w:t>About the Role</w:t>
      </w:r>
    </w:p>
    <w:p w14:paraId="26215D2B" w14:textId="687DE019" w:rsidR="00D720E2" w:rsidRPr="00912BDC" w:rsidRDefault="00327F6B" w:rsidP="00D720E2">
      <w:pPr>
        <w:textAlignment w:val="baseline"/>
        <w:rPr>
          <w:rFonts w:ascii="Arial" w:hAnsi="Arial" w:cs="Arial"/>
          <w:sz w:val="22"/>
          <w:szCs w:val="22"/>
        </w:rPr>
      </w:pPr>
      <w:r w:rsidRPr="00912BDC">
        <w:rPr>
          <w:rFonts w:ascii="Arial" w:hAnsi="Arial" w:cs="Arial"/>
          <w:sz w:val="22"/>
          <w:szCs w:val="22"/>
        </w:rPr>
        <w:t>The Chef plays a key operational role in delivering high-</w:t>
      </w:r>
      <w:r w:rsidR="00B83B8C" w:rsidRPr="00912BDC">
        <w:rPr>
          <w:rFonts w:ascii="Arial" w:hAnsi="Arial" w:cs="Arial"/>
          <w:sz w:val="22"/>
          <w:szCs w:val="22"/>
        </w:rPr>
        <w:t>quality food across all services at High Force Hotel</w:t>
      </w:r>
      <w:r w:rsidR="00A07E34" w:rsidRPr="00912BDC">
        <w:rPr>
          <w:rFonts w:ascii="Arial" w:hAnsi="Arial" w:cs="Arial"/>
          <w:sz w:val="22"/>
          <w:szCs w:val="22"/>
        </w:rPr>
        <w:t>.  This position combines strong</w:t>
      </w:r>
      <w:r w:rsidR="005119AD" w:rsidRPr="00912BDC">
        <w:rPr>
          <w:rFonts w:ascii="Arial" w:hAnsi="Arial" w:cs="Arial"/>
          <w:sz w:val="22"/>
          <w:szCs w:val="22"/>
        </w:rPr>
        <w:t xml:space="preserve"> day-to </w:t>
      </w:r>
      <w:r w:rsidR="00A60E69" w:rsidRPr="00912BDC">
        <w:rPr>
          <w:rFonts w:ascii="Arial" w:hAnsi="Arial" w:cs="Arial"/>
          <w:sz w:val="22"/>
          <w:szCs w:val="22"/>
        </w:rPr>
        <w:t>day production responsibilities with specific ownership of important service periods, ensuring consistency, standards, and guest satisfaction.</w:t>
      </w:r>
    </w:p>
    <w:p w14:paraId="058E0744" w14:textId="77777777" w:rsidR="00A60E69" w:rsidRPr="00912BDC" w:rsidRDefault="00A60E69" w:rsidP="00D720E2">
      <w:pPr>
        <w:textAlignment w:val="baseline"/>
        <w:rPr>
          <w:rFonts w:ascii="Arial" w:hAnsi="Arial" w:cs="Arial"/>
          <w:sz w:val="22"/>
          <w:szCs w:val="22"/>
        </w:rPr>
      </w:pPr>
    </w:p>
    <w:p w14:paraId="473BDCC8" w14:textId="187E1253" w:rsidR="00A60E69" w:rsidRPr="00912BDC" w:rsidRDefault="00A60E69" w:rsidP="00D720E2">
      <w:pPr>
        <w:textAlignment w:val="baseline"/>
        <w:rPr>
          <w:rFonts w:ascii="Arial" w:hAnsi="Arial" w:cs="Arial"/>
          <w:b/>
          <w:bCs/>
          <w:sz w:val="22"/>
          <w:szCs w:val="22"/>
          <w:bdr w:val="none" w:sz="0" w:space="0" w:color="auto" w:frame="1"/>
          <w:lang w:eastAsia="en-GB"/>
        </w:rPr>
      </w:pPr>
      <w:r w:rsidRPr="00912BDC">
        <w:rPr>
          <w:rFonts w:ascii="Arial" w:hAnsi="Arial" w:cs="Arial"/>
          <w:sz w:val="22"/>
          <w:szCs w:val="22"/>
        </w:rPr>
        <w:t xml:space="preserve">The role contributes directly to the kitchen’s </w:t>
      </w:r>
      <w:r w:rsidR="009B511A" w:rsidRPr="00912BDC">
        <w:rPr>
          <w:rFonts w:ascii="Arial" w:hAnsi="Arial" w:cs="Arial"/>
          <w:sz w:val="22"/>
          <w:szCs w:val="22"/>
        </w:rPr>
        <w:t>strategic objective of maintaining excellent food service standards while supporting a structured, compliant, and professional kitchen environment.</w:t>
      </w:r>
    </w:p>
    <w:p w14:paraId="389AE1AB" w14:textId="77777777" w:rsidR="00D720E2" w:rsidRPr="00912BDC" w:rsidRDefault="00D720E2" w:rsidP="00EF631A">
      <w:pPr>
        <w:shd w:val="clear" w:color="auto" w:fill="FFFFFF"/>
        <w:spacing w:after="100" w:afterAutospacing="1"/>
        <w:rPr>
          <w:rFonts w:ascii="Arial" w:hAnsi="Arial" w:cs="Arial"/>
          <w:b/>
          <w:bCs/>
          <w:sz w:val="22"/>
          <w:szCs w:val="22"/>
          <w:lang w:val="en-GB" w:eastAsia="en-GB"/>
        </w:rPr>
      </w:pPr>
    </w:p>
    <w:p w14:paraId="2A8FC93C" w14:textId="77777777" w:rsidR="00140B1B" w:rsidRPr="00912BDC" w:rsidRDefault="00140B1B" w:rsidP="00140B1B">
      <w:pPr>
        <w:spacing w:after="160" w:line="278" w:lineRule="auto"/>
        <w:rPr>
          <w:rFonts w:ascii="Arial" w:eastAsia="Aptos" w:hAnsi="Arial" w:cs="Arial"/>
          <w:b/>
          <w:bCs/>
          <w:kern w:val="2"/>
          <w:sz w:val="22"/>
          <w:szCs w:val="22"/>
          <w:lang w:val="en-GB"/>
          <w14:ligatures w14:val="standardContextual"/>
        </w:rPr>
      </w:pPr>
      <w:r w:rsidRPr="00912BDC">
        <w:rPr>
          <w:rFonts w:ascii="Arial" w:eastAsia="Aptos" w:hAnsi="Arial" w:cs="Arial"/>
          <w:b/>
          <w:bCs/>
          <w:kern w:val="2"/>
          <w:sz w:val="22"/>
          <w:szCs w:val="22"/>
          <w:lang w:val="en-GB"/>
          <w14:ligatures w14:val="standardContextual"/>
        </w:rPr>
        <w:t>Our Kitchen Vision</w:t>
      </w:r>
    </w:p>
    <w:p w14:paraId="6927DE22" w14:textId="77777777" w:rsidR="00140B1B" w:rsidRPr="00912BDC" w:rsidRDefault="00140B1B" w:rsidP="00140B1B">
      <w:pPr>
        <w:spacing w:after="160"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High Force Hotel delivers traditional English cuisine in a distinctive heritage setting within Raby Estates. The kitchen culture prioritises:</w:t>
      </w:r>
    </w:p>
    <w:p w14:paraId="3981A84D" w14:textId="77777777" w:rsidR="00140B1B" w:rsidRPr="00912BDC" w:rsidRDefault="00140B1B" w:rsidP="00140B1B">
      <w:pPr>
        <w:numPr>
          <w:ilvl w:val="0"/>
          <w:numId w:val="39"/>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Well-executed classic dishes</w:t>
      </w:r>
    </w:p>
    <w:p w14:paraId="3E2265AB" w14:textId="77777777" w:rsidR="00140B1B" w:rsidRPr="00912BDC" w:rsidRDefault="00140B1B" w:rsidP="00140B1B">
      <w:pPr>
        <w:numPr>
          <w:ilvl w:val="0"/>
          <w:numId w:val="39"/>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Consistency and presentation standards</w:t>
      </w:r>
    </w:p>
    <w:p w14:paraId="48A326D7" w14:textId="77777777" w:rsidR="00140B1B" w:rsidRPr="00912BDC" w:rsidRDefault="00140B1B" w:rsidP="00140B1B">
      <w:pPr>
        <w:numPr>
          <w:ilvl w:val="0"/>
          <w:numId w:val="39"/>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Strong hygiene and food safety discipline</w:t>
      </w:r>
    </w:p>
    <w:p w14:paraId="3615D827" w14:textId="77777777" w:rsidR="00140B1B" w:rsidRPr="00912BDC" w:rsidRDefault="00140B1B" w:rsidP="00140B1B">
      <w:pPr>
        <w:numPr>
          <w:ilvl w:val="0"/>
          <w:numId w:val="39"/>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Guest-focused flexibility, including dietary and allergen requirements</w:t>
      </w:r>
    </w:p>
    <w:p w14:paraId="7F122608" w14:textId="77777777" w:rsidR="00140B1B" w:rsidRPr="00912BDC" w:rsidRDefault="00140B1B" w:rsidP="00140B1B">
      <w:pPr>
        <w:numPr>
          <w:ilvl w:val="0"/>
          <w:numId w:val="39"/>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A supportive team culture that encourages development</w:t>
      </w:r>
    </w:p>
    <w:p w14:paraId="764A0740" w14:textId="77777777" w:rsidR="00140B1B" w:rsidRPr="00912BDC" w:rsidRDefault="00140B1B" w:rsidP="00140B1B">
      <w:p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This role is an important part of delivering that vision consistently.</w:t>
      </w:r>
    </w:p>
    <w:p w14:paraId="6267BE74" w14:textId="77777777" w:rsidR="002C24E9" w:rsidRPr="00912BDC" w:rsidRDefault="002C24E9" w:rsidP="00140B1B">
      <w:pPr>
        <w:rPr>
          <w:rFonts w:ascii="Arial" w:hAnsi="Arial" w:cs="Arial"/>
          <w:b/>
          <w:bCs/>
          <w:sz w:val="22"/>
          <w:szCs w:val="22"/>
        </w:rPr>
      </w:pPr>
    </w:p>
    <w:p w14:paraId="2D4C1B89" w14:textId="2AD9037E" w:rsidR="00140B1B" w:rsidRPr="00912BDC" w:rsidRDefault="00140B1B" w:rsidP="00140B1B">
      <w:pPr>
        <w:rPr>
          <w:rFonts w:ascii="Arial" w:hAnsi="Arial" w:cs="Arial"/>
          <w:b/>
          <w:bCs/>
          <w:sz w:val="22"/>
          <w:szCs w:val="22"/>
        </w:rPr>
      </w:pPr>
      <w:r w:rsidRPr="00912BDC">
        <w:rPr>
          <w:rFonts w:ascii="Arial" w:hAnsi="Arial" w:cs="Arial"/>
          <w:b/>
          <w:bCs/>
          <w:sz w:val="22"/>
          <w:szCs w:val="22"/>
        </w:rPr>
        <w:t xml:space="preserve">Key Tasks and Responsibilities </w:t>
      </w:r>
    </w:p>
    <w:p w14:paraId="5BC930E8" w14:textId="77777777" w:rsidR="00140B1B" w:rsidRPr="00912BDC" w:rsidRDefault="00140B1B" w:rsidP="00140B1B">
      <w:pPr>
        <w:spacing w:after="160" w:line="259" w:lineRule="auto"/>
        <w:rPr>
          <w:rFonts w:ascii="Arial" w:hAnsi="Arial" w:cs="Arial"/>
          <w:b/>
          <w:bCs/>
          <w:sz w:val="22"/>
          <w:szCs w:val="22"/>
        </w:rPr>
      </w:pPr>
    </w:p>
    <w:p w14:paraId="506621D3" w14:textId="77777777" w:rsidR="00140B1B" w:rsidRPr="00912BDC" w:rsidRDefault="00140B1B" w:rsidP="008B29C5">
      <w:pPr>
        <w:pStyle w:val="ListParagraph"/>
        <w:numPr>
          <w:ilvl w:val="0"/>
          <w:numId w:val="49"/>
        </w:numPr>
        <w:spacing w:after="0"/>
        <w:rPr>
          <w:rFonts w:ascii="Arial" w:hAnsi="Arial" w:cs="Arial"/>
          <w:b/>
          <w:bCs/>
        </w:rPr>
      </w:pPr>
      <w:r w:rsidRPr="00912BDC">
        <w:rPr>
          <w:rFonts w:ascii="Arial" w:hAnsi="Arial" w:cs="Arial"/>
          <w:b/>
          <w:bCs/>
        </w:rPr>
        <w:t>Food Preparation &amp; Service Delivery</w:t>
      </w:r>
    </w:p>
    <w:p w14:paraId="792C8AEB" w14:textId="77777777" w:rsidR="00140B1B" w:rsidRPr="00912BDC" w:rsidRDefault="00140B1B" w:rsidP="008B29C5">
      <w:pPr>
        <w:pStyle w:val="ListParagraph"/>
        <w:spacing w:after="0"/>
        <w:rPr>
          <w:rFonts w:ascii="Arial" w:hAnsi="Arial" w:cs="Arial"/>
          <w:b/>
          <w:bCs/>
        </w:rPr>
      </w:pPr>
    </w:p>
    <w:p w14:paraId="3CDA4F75" w14:textId="77777777" w:rsidR="00140B1B" w:rsidRPr="00912BDC" w:rsidRDefault="00140B1B" w:rsidP="008B29C5">
      <w:pPr>
        <w:numPr>
          <w:ilvl w:val="0"/>
          <w:numId w:val="40"/>
        </w:numPr>
        <w:spacing w:line="278" w:lineRule="auto"/>
        <w:rPr>
          <w:rFonts w:ascii="Arial" w:hAnsi="Arial" w:cs="Arial"/>
          <w:sz w:val="22"/>
          <w:szCs w:val="22"/>
        </w:rPr>
      </w:pPr>
      <w:r w:rsidRPr="00912BDC">
        <w:rPr>
          <w:rFonts w:ascii="Arial" w:hAnsi="Arial" w:cs="Arial"/>
          <w:sz w:val="22"/>
          <w:szCs w:val="22"/>
        </w:rPr>
        <w:lastRenderedPageBreak/>
        <w:t>Prepare and deliver food to agreed standards of quality, consistency, and presentation</w:t>
      </w:r>
    </w:p>
    <w:p w14:paraId="1E271F89" w14:textId="77777777" w:rsidR="00140B1B" w:rsidRPr="00912BDC" w:rsidRDefault="00140B1B" w:rsidP="008B29C5">
      <w:pPr>
        <w:numPr>
          <w:ilvl w:val="0"/>
          <w:numId w:val="40"/>
        </w:numPr>
        <w:spacing w:line="278" w:lineRule="auto"/>
        <w:rPr>
          <w:rFonts w:ascii="Arial" w:hAnsi="Arial" w:cs="Arial"/>
          <w:sz w:val="22"/>
          <w:szCs w:val="22"/>
        </w:rPr>
      </w:pPr>
      <w:r w:rsidRPr="00912BDC">
        <w:rPr>
          <w:rFonts w:ascii="Arial" w:hAnsi="Arial" w:cs="Arial"/>
          <w:sz w:val="22"/>
          <w:szCs w:val="22"/>
        </w:rPr>
        <w:t xml:space="preserve">Take a lead role in breakfast service, ensuring strong </w:t>
      </w:r>
      <w:proofErr w:type="spellStart"/>
      <w:r w:rsidRPr="00912BDC">
        <w:rPr>
          <w:rFonts w:ascii="Arial" w:hAnsi="Arial" w:cs="Arial"/>
          <w:sz w:val="22"/>
          <w:szCs w:val="22"/>
        </w:rPr>
        <w:t>organisation</w:t>
      </w:r>
      <w:proofErr w:type="spellEnd"/>
      <w:r w:rsidRPr="00912BDC">
        <w:rPr>
          <w:rFonts w:ascii="Arial" w:hAnsi="Arial" w:cs="Arial"/>
          <w:sz w:val="22"/>
          <w:szCs w:val="22"/>
        </w:rPr>
        <w:t>, timing, and standards</w:t>
      </w:r>
    </w:p>
    <w:p w14:paraId="5DF1910D" w14:textId="77777777" w:rsidR="00140B1B" w:rsidRPr="00912BDC" w:rsidRDefault="00140B1B" w:rsidP="008B29C5">
      <w:pPr>
        <w:numPr>
          <w:ilvl w:val="0"/>
          <w:numId w:val="40"/>
        </w:numPr>
        <w:spacing w:line="278" w:lineRule="auto"/>
        <w:rPr>
          <w:rFonts w:ascii="Arial" w:hAnsi="Arial" w:cs="Arial"/>
          <w:sz w:val="22"/>
          <w:szCs w:val="22"/>
        </w:rPr>
      </w:pPr>
      <w:r w:rsidRPr="00912BDC">
        <w:rPr>
          <w:rFonts w:ascii="Arial" w:hAnsi="Arial" w:cs="Arial"/>
          <w:sz w:val="22"/>
          <w:szCs w:val="22"/>
        </w:rPr>
        <w:t>Take responsibility for delivery of Sunday lunch service, maintaining the reputation and consistency of this established and popular offering</w:t>
      </w:r>
    </w:p>
    <w:p w14:paraId="1756881A" w14:textId="77777777" w:rsidR="00140B1B" w:rsidRPr="00912BDC" w:rsidRDefault="00140B1B" w:rsidP="008B29C5">
      <w:pPr>
        <w:numPr>
          <w:ilvl w:val="0"/>
          <w:numId w:val="40"/>
        </w:numPr>
        <w:spacing w:line="278" w:lineRule="auto"/>
        <w:rPr>
          <w:rFonts w:ascii="Arial" w:hAnsi="Arial" w:cs="Arial"/>
          <w:sz w:val="22"/>
          <w:szCs w:val="22"/>
        </w:rPr>
      </w:pPr>
      <w:r w:rsidRPr="00912BDC">
        <w:rPr>
          <w:rFonts w:ascii="Arial" w:hAnsi="Arial" w:cs="Arial"/>
          <w:sz w:val="22"/>
          <w:szCs w:val="22"/>
        </w:rPr>
        <w:t>Adopt and follow the existing Sunday lunch concept, ensuring standards are sustained and executed correctly</w:t>
      </w:r>
    </w:p>
    <w:p w14:paraId="6DB001E5" w14:textId="77777777" w:rsidR="00140B1B" w:rsidRPr="00912BDC" w:rsidRDefault="00140B1B" w:rsidP="008B29C5">
      <w:pPr>
        <w:numPr>
          <w:ilvl w:val="0"/>
          <w:numId w:val="40"/>
        </w:numPr>
        <w:spacing w:line="278" w:lineRule="auto"/>
        <w:rPr>
          <w:rFonts w:ascii="Arial" w:hAnsi="Arial" w:cs="Arial"/>
          <w:sz w:val="22"/>
          <w:szCs w:val="22"/>
        </w:rPr>
      </w:pPr>
      <w:r w:rsidRPr="00912BDC">
        <w:rPr>
          <w:rFonts w:ascii="Arial" w:hAnsi="Arial" w:cs="Arial"/>
          <w:sz w:val="22"/>
          <w:szCs w:val="22"/>
        </w:rPr>
        <w:t>Support food production across other services as required</w:t>
      </w:r>
    </w:p>
    <w:p w14:paraId="14458DBA" w14:textId="77777777" w:rsidR="00140B1B" w:rsidRPr="00912BDC" w:rsidRDefault="00140B1B" w:rsidP="00140B1B">
      <w:pPr>
        <w:rPr>
          <w:rFonts w:ascii="Arial" w:hAnsi="Arial" w:cs="Arial"/>
          <w:sz w:val="22"/>
          <w:szCs w:val="22"/>
        </w:rPr>
      </w:pPr>
    </w:p>
    <w:p w14:paraId="4B5AE2D3" w14:textId="77777777" w:rsidR="00140B1B" w:rsidRPr="00912BDC" w:rsidRDefault="00140B1B" w:rsidP="00140B1B">
      <w:pPr>
        <w:pStyle w:val="ListParagraph"/>
        <w:numPr>
          <w:ilvl w:val="0"/>
          <w:numId w:val="49"/>
        </w:numPr>
        <w:rPr>
          <w:rFonts w:ascii="Arial" w:hAnsi="Arial" w:cs="Arial"/>
          <w:b/>
          <w:bCs/>
        </w:rPr>
      </w:pPr>
      <w:r w:rsidRPr="00912BDC">
        <w:rPr>
          <w:rFonts w:ascii="Arial" w:hAnsi="Arial" w:cs="Arial"/>
          <w:b/>
          <w:bCs/>
        </w:rPr>
        <w:t>Standards &amp; Compliance</w:t>
      </w:r>
    </w:p>
    <w:p w14:paraId="78BC92B7" w14:textId="77777777" w:rsidR="00140B1B" w:rsidRPr="00912BDC" w:rsidRDefault="00140B1B" w:rsidP="00140B1B">
      <w:pPr>
        <w:pStyle w:val="ListParagraph"/>
        <w:rPr>
          <w:rFonts w:ascii="Arial" w:hAnsi="Arial" w:cs="Arial"/>
          <w:b/>
          <w:bCs/>
        </w:rPr>
      </w:pPr>
    </w:p>
    <w:p w14:paraId="75555D0E" w14:textId="77777777" w:rsidR="00140B1B" w:rsidRPr="00912BDC" w:rsidRDefault="00140B1B" w:rsidP="006B3004">
      <w:pPr>
        <w:numPr>
          <w:ilvl w:val="0"/>
          <w:numId w:val="41"/>
        </w:numPr>
        <w:spacing w:line="278" w:lineRule="auto"/>
        <w:rPr>
          <w:rFonts w:ascii="Arial" w:hAnsi="Arial" w:cs="Arial"/>
          <w:sz w:val="22"/>
          <w:szCs w:val="22"/>
        </w:rPr>
      </w:pPr>
      <w:r w:rsidRPr="00912BDC">
        <w:rPr>
          <w:rFonts w:ascii="Arial" w:hAnsi="Arial" w:cs="Arial"/>
          <w:sz w:val="22"/>
          <w:szCs w:val="22"/>
        </w:rPr>
        <w:t>Follow all food safety and hygiene procedures</w:t>
      </w:r>
    </w:p>
    <w:p w14:paraId="66DFD58C" w14:textId="77777777" w:rsidR="00140B1B" w:rsidRPr="00912BDC" w:rsidRDefault="00140B1B" w:rsidP="006B3004">
      <w:pPr>
        <w:numPr>
          <w:ilvl w:val="0"/>
          <w:numId w:val="41"/>
        </w:numPr>
        <w:spacing w:line="278" w:lineRule="auto"/>
        <w:rPr>
          <w:rFonts w:ascii="Arial" w:hAnsi="Arial" w:cs="Arial"/>
          <w:sz w:val="22"/>
          <w:szCs w:val="22"/>
        </w:rPr>
      </w:pPr>
      <w:r w:rsidRPr="00912BDC">
        <w:rPr>
          <w:rFonts w:ascii="Arial" w:hAnsi="Arial" w:cs="Arial"/>
          <w:sz w:val="22"/>
          <w:szCs w:val="22"/>
        </w:rPr>
        <w:t xml:space="preserve">Maintain a clean and </w:t>
      </w:r>
      <w:proofErr w:type="spellStart"/>
      <w:r w:rsidRPr="00912BDC">
        <w:rPr>
          <w:rFonts w:ascii="Arial" w:hAnsi="Arial" w:cs="Arial"/>
          <w:sz w:val="22"/>
          <w:szCs w:val="22"/>
        </w:rPr>
        <w:t>organised</w:t>
      </w:r>
      <w:proofErr w:type="spellEnd"/>
      <w:r w:rsidRPr="00912BDC">
        <w:rPr>
          <w:rFonts w:ascii="Arial" w:hAnsi="Arial" w:cs="Arial"/>
          <w:sz w:val="22"/>
          <w:szCs w:val="22"/>
        </w:rPr>
        <w:t xml:space="preserve"> section and working environment</w:t>
      </w:r>
    </w:p>
    <w:p w14:paraId="3410589E" w14:textId="77777777" w:rsidR="00140B1B" w:rsidRPr="00912BDC" w:rsidRDefault="00140B1B" w:rsidP="006B3004">
      <w:pPr>
        <w:numPr>
          <w:ilvl w:val="0"/>
          <w:numId w:val="41"/>
        </w:numPr>
        <w:spacing w:line="278" w:lineRule="auto"/>
        <w:rPr>
          <w:rFonts w:ascii="Arial" w:hAnsi="Arial" w:cs="Arial"/>
          <w:sz w:val="22"/>
          <w:szCs w:val="22"/>
        </w:rPr>
      </w:pPr>
      <w:r w:rsidRPr="00912BDC">
        <w:rPr>
          <w:rFonts w:ascii="Arial" w:hAnsi="Arial" w:cs="Arial"/>
          <w:sz w:val="22"/>
          <w:szCs w:val="22"/>
        </w:rPr>
        <w:t>Support allergen management procedures and ensure dietary requirements are followed accurately</w:t>
      </w:r>
    </w:p>
    <w:p w14:paraId="7224696E" w14:textId="77777777" w:rsidR="00140B1B" w:rsidRPr="00912BDC" w:rsidRDefault="00140B1B" w:rsidP="006B3004">
      <w:pPr>
        <w:numPr>
          <w:ilvl w:val="0"/>
          <w:numId w:val="41"/>
        </w:numPr>
        <w:spacing w:line="278" w:lineRule="auto"/>
        <w:rPr>
          <w:rFonts w:ascii="Arial" w:hAnsi="Arial" w:cs="Arial"/>
          <w:sz w:val="22"/>
          <w:szCs w:val="22"/>
        </w:rPr>
      </w:pPr>
      <w:r w:rsidRPr="00912BDC">
        <w:rPr>
          <w:rFonts w:ascii="Arial" w:hAnsi="Arial" w:cs="Arial"/>
          <w:sz w:val="22"/>
          <w:szCs w:val="22"/>
        </w:rPr>
        <w:t>Operate in accordance with the site HACCP system</w:t>
      </w:r>
    </w:p>
    <w:p w14:paraId="79ED9E76" w14:textId="77777777" w:rsidR="00140B1B" w:rsidRPr="00912BDC" w:rsidRDefault="00140B1B" w:rsidP="006B3004">
      <w:pPr>
        <w:numPr>
          <w:ilvl w:val="0"/>
          <w:numId w:val="41"/>
        </w:numPr>
        <w:spacing w:line="278" w:lineRule="auto"/>
        <w:rPr>
          <w:rFonts w:ascii="Arial" w:hAnsi="Arial" w:cs="Arial"/>
          <w:sz w:val="22"/>
          <w:szCs w:val="22"/>
        </w:rPr>
      </w:pPr>
      <w:r w:rsidRPr="00912BDC">
        <w:rPr>
          <w:rFonts w:ascii="Arial" w:hAnsi="Arial" w:cs="Arial"/>
          <w:sz w:val="22"/>
          <w:szCs w:val="22"/>
        </w:rPr>
        <w:t>Follow all risk assessments, COSHH guidance, and safe systems of work</w:t>
      </w:r>
    </w:p>
    <w:p w14:paraId="2BE51EA9" w14:textId="77777777" w:rsidR="00140B1B" w:rsidRPr="00912BDC" w:rsidRDefault="00140B1B" w:rsidP="006B3004">
      <w:pPr>
        <w:numPr>
          <w:ilvl w:val="0"/>
          <w:numId w:val="41"/>
        </w:numPr>
        <w:spacing w:line="278" w:lineRule="auto"/>
        <w:rPr>
          <w:rFonts w:ascii="Arial" w:hAnsi="Arial" w:cs="Arial"/>
          <w:sz w:val="22"/>
          <w:szCs w:val="22"/>
        </w:rPr>
      </w:pPr>
      <w:r w:rsidRPr="00912BDC">
        <w:rPr>
          <w:rFonts w:ascii="Arial" w:hAnsi="Arial" w:cs="Arial"/>
          <w:sz w:val="22"/>
          <w:szCs w:val="22"/>
        </w:rPr>
        <w:t>Use cleaning chemicals only as directed and in line with manufacturer instructions</w:t>
      </w:r>
    </w:p>
    <w:p w14:paraId="0FD614BC" w14:textId="77777777" w:rsidR="00140B1B" w:rsidRPr="00912BDC" w:rsidRDefault="00140B1B" w:rsidP="00140B1B">
      <w:pPr>
        <w:rPr>
          <w:rFonts w:ascii="Arial" w:hAnsi="Arial" w:cs="Arial"/>
          <w:sz w:val="22"/>
          <w:szCs w:val="22"/>
        </w:rPr>
      </w:pPr>
    </w:p>
    <w:p w14:paraId="22E633E2" w14:textId="77777777" w:rsidR="00140B1B" w:rsidRPr="00912BDC" w:rsidRDefault="00140B1B" w:rsidP="00140B1B">
      <w:pPr>
        <w:pStyle w:val="ListParagraph"/>
        <w:numPr>
          <w:ilvl w:val="0"/>
          <w:numId w:val="49"/>
        </w:numPr>
        <w:rPr>
          <w:rFonts w:ascii="Arial" w:hAnsi="Arial" w:cs="Arial"/>
          <w:b/>
          <w:bCs/>
        </w:rPr>
      </w:pPr>
      <w:r w:rsidRPr="00912BDC">
        <w:rPr>
          <w:rFonts w:ascii="Arial" w:hAnsi="Arial" w:cs="Arial"/>
          <w:b/>
          <w:bCs/>
        </w:rPr>
        <w:t>Operational Support</w:t>
      </w:r>
    </w:p>
    <w:p w14:paraId="746138CB" w14:textId="77777777" w:rsidR="00140B1B" w:rsidRPr="00912BDC" w:rsidRDefault="00140B1B" w:rsidP="00140B1B">
      <w:pPr>
        <w:pStyle w:val="ListParagraph"/>
        <w:rPr>
          <w:rFonts w:ascii="Arial" w:hAnsi="Arial" w:cs="Arial"/>
          <w:b/>
          <w:bCs/>
        </w:rPr>
      </w:pPr>
    </w:p>
    <w:p w14:paraId="50CCBFD4" w14:textId="77777777" w:rsidR="00140B1B" w:rsidRPr="00912BDC" w:rsidRDefault="00140B1B" w:rsidP="006B3004">
      <w:pPr>
        <w:numPr>
          <w:ilvl w:val="0"/>
          <w:numId w:val="42"/>
        </w:numPr>
        <w:spacing w:line="278" w:lineRule="auto"/>
        <w:rPr>
          <w:rFonts w:ascii="Arial" w:hAnsi="Arial" w:cs="Arial"/>
          <w:sz w:val="22"/>
          <w:szCs w:val="22"/>
        </w:rPr>
      </w:pPr>
      <w:r w:rsidRPr="00912BDC">
        <w:rPr>
          <w:rFonts w:ascii="Arial" w:hAnsi="Arial" w:cs="Arial"/>
          <w:sz w:val="22"/>
          <w:szCs w:val="22"/>
        </w:rPr>
        <w:t>Follow direction from the Sous Chef and Lead Chef</w:t>
      </w:r>
    </w:p>
    <w:p w14:paraId="59E7FA10" w14:textId="77777777" w:rsidR="00140B1B" w:rsidRPr="00912BDC" w:rsidRDefault="00140B1B" w:rsidP="006B3004">
      <w:pPr>
        <w:numPr>
          <w:ilvl w:val="0"/>
          <w:numId w:val="42"/>
        </w:numPr>
        <w:spacing w:line="278" w:lineRule="auto"/>
        <w:rPr>
          <w:rFonts w:ascii="Arial" w:hAnsi="Arial" w:cs="Arial"/>
          <w:sz w:val="22"/>
          <w:szCs w:val="22"/>
        </w:rPr>
      </w:pPr>
      <w:r w:rsidRPr="00912BDC">
        <w:rPr>
          <w:rFonts w:ascii="Arial" w:hAnsi="Arial" w:cs="Arial"/>
          <w:sz w:val="22"/>
          <w:szCs w:val="22"/>
        </w:rPr>
        <w:t xml:space="preserve">Support mise </w:t>
      </w:r>
      <w:proofErr w:type="spellStart"/>
      <w:r w:rsidRPr="00912BDC">
        <w:rPr>
          <w:rFonts w:ascii="Arial" w:hAnsi="Arial" w:cs="Arial"/>
          <w:sz w:val="22"/>
          <w:szCs w:val="22"/>
        </w:rPr>
        <w:t>en</w:t>
      </w:r>
      <w:proofErr w:type="spellEnd"/>
      <w:r w:rsidRPr="00912BDC">
        <w:rPr>
          <w:rFonts w:ascii="Arial" w:hAnsi="Arial" w:cs="Arial"/>
          <w:sz w:val="22"/>
          <w:szCs w:val="22"/>
        </w:rPr>
        <w:t xml:space="preserve"> place, service readiness, and section </w:t>
      </w:r>
      <w:proofErr w:type="spellStart"/>
      <w:r w:rsidRPr="00912BDC">
        <w:rPr>
          <w:rFonts w:ascii="Arial" w:hAnsi="Arial" w:cs="Arial"/>
          <w:sz w:val="22"/>
          <w:szCs w:val="22"/>
        </w:rPr>
        <w:t>organisation</w:t>
      </w:r>
      <w:proofErr w:type="spellEnd"/>
    </w:p>
    <w:p w14:paraId="33710DAE" w14:textId="77777777" w:rsidR="00140B1B" w:rsidRPr="00912BDC" w:rsidRDefault="00140B1B" w:rsidP="006B3004">
      <w:pPr>
        <w:numPr>
          <w:ilvl w:val="0"/>
          <w:numId w:val="42"/>
        </w:numPr>
        <w:spacing w:line="278" w:lineRule="auto"/>
        <w:rPr>
          <w:rFonts w:ascii="Arial" w:hAnsi="Arial" w:cs="Arial"/>
          <w:sz w:val="22"/>
          <w:szCs w:val="22"/>
        </w:rPr>
      </w:pPr>
      <w:r w:rsidRPr="00912BDC">
        <w:rPr>
          <w:rFonts w:ascii="Arial" w:hAnsi="Arial" w:cs="Arial"/>
          <w:sz w:val="22"/>
          <w:szCs w:val="22"/>
        </w:rPr>
        <w:t>Work cooperatively with the kitchen team to ensure smooth service delivery</w:t>
      </w:r>
    </w:p>
    <w:p w14:paraId="1326AC32" w14:textId="77777777" w:rsidR="00140B1B" w:rsidRPr="00912BDC" w:rsidRDefault="00140B1B" w:rsidP="006B3004">
      <w:pPr>
        <w:numPr>
          <w:ilvl w:val="0"/>
          <w:numId w:val="42"/>
        </w:numPr>
        <w:spacing w:line="278" w:lineRule="auto"/>
        <w:rPr>
          <w:rFonts w:ascii="Arial" w:hAnsi="Arial" w:cs="Arial"/>
          <w:sz w:val="22"/>
          <w:szCs w:val="22"/>
        </w:rPr>
      </w:pPr>
      <w:r w:rsidRPr="00912BDC">
        <w:rPr>
          <w:rFonts w:ascii="Arial" w:hAnsi="Arial" w:cs="Arial"/>
          <w:sz w:val="22"/>
          <w:szCs w:val="22"/>
        </w:rPr>
        <w:t>Contribute to reducing waste through good preparation and portion control practices</w:t>
      </w:r>
    </w:p>
    <w:p w14:paraId="6ED1527A" w14:textId="77777777" w:rsidR="00140B1B" w:rsidRPr="00912BDC" w:rsidRDefault="00140B1B" w:rsidP="00140B1B">
      <w:pPr>
        <w:rPr>
          <w:rFonts w:ascii="Arial" w:hAnsi="Arial" w:cs="Arial"/>
          <w:sz w:val="22"/>
          <w:szCs w:val="22"/>
        </w:rPr>
      </w:pPr>
    </w:p>
    <w:p w14:paraId="6F561691" w14:textId="77777777" w:rsidR="00140B1B" w:rsidRPr="00912BDC" w:rsidRDefault="00140B1B" w:rsidP="00140B1B">
      <w:pPr>
        <w:pStyle w:val="ListParagraph"/>
        <w:numPr>
          <w:ilvl w:val="0"/>
          <w:numId w:val="49"/>
        </w:numPr>
        <w:rPr>
          <w:rFonts w:ascii="Arial" w:hAnsi="Arial" w:cs="Arial"/>
          <w:b/>
          <w:bCs/>
        </w:rPr>
      </w:pPr>
      <w:r w:rsidRPr="00912BDC">
        <w:rPr>
          <w:rFonts w:ascii="Arial" w:hAnsi="Arial" w:cs="Arial"/>
          <w:b/>
          <w:bCs/>
        </w:rPr>
        <w:t>Team Contribution</w:t>
      </w:r>
    </w:p>
    <w:p w14:paraId="54ACA971" w14:textId="77777777" w:rsidR="00140B1B" w:rsidRPr="00912BDC" w:rsidRDefault="00140B1B" w:rsidP="00140B1B">
      <w:pPr>
        <w:pStyle w:val="ListParagraph"/>
        <w:rPr>
          <w:rFonts w:ascii="Arial" w:hAnsi="Arial" w:cs="Arial"/>
          <w:b/>
          <w:bCs/>
        </w:rPr>
      </w:pPr>
    </w:p>
    <w:p w14:paraId="7EED3C1F" w14:textId="77777777" w:rsidR="00140B1B" w:rsidRPr="00912BDC" w:rsidRDefault="00140B1B" w:rsidP="006B3004">
      <w:pPr>
        <w:numPr>
          <w:ilvl w:val="0"/>
          <w:numId w:val="43"/>
        </w:numPr>
        <w:spacing w:line="278" w:lineRule="auto"/>
        <w:rPr>
          <w:rFonts w:ascii="Arial" w:hAnsi="Arial" w:cs="Arial"/>
          <w:sz w:val="22"/>
          <w:szCs w:val="22"/>
        </w:rPr>
      </w:pPr>
      <w:r w:rsidRPr="00912BDC">
        <w:rPr>
          <w:rFonts w:ascii="Arial" w:hAnsi="Arial" w:cs="Arial"/>
          <w:sz w:val="22"/>
          <w:szCs w:val="22"/>
        </w:rPr>
        <w:t>Work positively as part of the kitchen team</w:t>
      </w:r>
    </w:p>
    <w:p w14:paraId="6E287CED" w14:textId="77777777" w:rsidR="00140B1B" w:rsidRPr="00912BDC" w:rsidRDefault="00140B1B" w:rsidP="006B3004">
      <w:pPr>
        <w:numPr>
          <w:ilvl w:val="0"/>
          <w:numId w:val="43"/>
        </w:numPr>
        <w:spacing w:line="278" w:lineRule="auto"/>
        <w:rPr>
          <w:rFonts w:ascii="Arial" w:hAnsi="Arial" w:cs="Arial"/>
          <w:sz w:val="22"/>
          <w:szCs w:val="22"/>
        </w:rPr>
      </w:pPr>
      <w:r w:rsidRPr="00912BDC">
        <w:rPr>
          <w:rFonts w:ascii="Arial" w:hAnsi="Arial" w:cs="Arial"/>
          <w:sz w:val="22"/>
          <w:szCs w:val="22"/>
        </w:rPr>
        <w:t>Maintain professional standards of conduct and communication</w:t>
      </w:r>
    </w:p>
    <w:p w14:paraId="224D801E" w14:textId="77777777" w:rsidR="00140B1B" w:rsidRPr="00912BDC" w:rsidRDefault="00140B1B" w:rsidP="006B3004">
      <w:pPr>
        <w:numPr>
          <w:ilvl w:val="0"/>
          <w:numId w:val="43"/>
        </w:numPr>
        <w:spacing w:line="278" w:lineRule="auto"/>
        <w:rPr>
          <w:rFonts w:ascii="Arial" w:hAnsi="Arial" w:cs="Arial"/>
          <w:sz w:val="22"/>
          <w:szCs w:val="22"/>
        </w:rPr>
      </w:pPr>
      <w:r w:rsidRPr="00912BDC">
        <w:rPr>
          <w:rFonts w:ascii="Arial" w:hAnsi="Arial" w:cs="Arial"/>
          <w:sz w:val="22"/>
          <w:szCs w:val="22"/>
        </w:rPr>
        <w:t>Support a culture of consistency, discipline, and teamwork</w:t>
      </w:r>
    </w:p>
    <w:p w14:paraId="11247C9D" w14:textId="77777777" w:rsidR="006B3004" w:rsidRPr="00912BDC" w:rsidRDefault="006B3004" w:rsidP="00140B1B">
      <w:pPr>
        <w:rPr>
          <w:rFonts w:ascii="Arial" w:hAnsi="Arial" w:cs="Arial"/>
          <w:b/>
          <w:bCs/>
          <w:sz w:val="22"/>
          <w:szCs w:val="22"/>
        </w:rPr>
      </w:pPr>
    </w:p>
    <w:p w14:paraId="4BC6F332" w14:textId="66922F11" w:rsidR="00140B1B" w:rsidRPr="00912BDC" w:rsidRDefault="00140B1B" w:rsidP="00140B1B">
      <w:pPr>
        <w:rPr>
          <w:rFonts w:ascii="Arial" w:hAnsi="Arial" w:cs="Arial"/>
          <w:b/>
          <w:bCs/>
          <w:sz w:val="22"/>
          <w:szCs w:val="22"/>
        </w:rPr>
      </w:pPr>
      <w:r w:rsidRPr="00912BDC">
        <w:rPr>
          <w:rFonts w:ascii="Arial" w:hAnsi="Arial" w:cs="Arial"/>
          <w:b/>
          <w:bCs/>
          <w:sz w:val="22"/>
          <w:szCs w:val="22"/>
        </w:rPr>
        <w:t>Service Ownership – Breakfast &amp; Sunday Lunch</w:t>
      </w:r>
    </w:p>
    <w:p w14:paraId="2A6CB110" w14:textId="77777777" w:rsidR="00140B1B" w:rsidRPr="00912BDC" w:rsidRDefault="00140B1B" w:rsidP="00140B1B">
      <w:pPr>
        <w:rPr>
          <w:rFonts w:ascii="Arial" w:hAnsi="Arial" w:cs="Arial"/>
          <w:b/>
          <w:bCs/>
          <w:sz w:val="22"/>
          <w:szCs w:val="22"/>
        </w:rPr>
      </w:pPr>
    </w:p>
    <w:p w14:paraId="26D17BDF" w14:textId="77777777" w:rsidR="00140B1B" w:rsidRPr="00912BDC" w:rsidRDefault="00140B1B" w:rsidP="00140B1B">
      <w:pPr>
        <w:rPr>
          <w:rFonts w:ascii="Arial" w:hAnsi="Arial" w:cs="Arial"/>
          <w:sz w:val="22"/>
          <w:szCs w:val="22"/>
        </w:rPr>
      </w:pPr>
      <w:r w:rsidRPr="00912BDC">
        <w:rPr>
          <w:rFonts w:ascii="Arial" w:hAnsi="Arial" w:cs="Arial"/>
          <w:sz w:val="22"/>
          <w:szCs w:val="22"/>
        </w:rPr>
        <w:t>This role includes defined responsibility for two key service areas:</w:t>
      </w:r>
    </w:p>
    <w:p w14:paraId="4D89D14F" w14:textId="77777777" w:rsidR="00140B1B" w:rsidRPr="00912BDC" w:rsidRDefault="00140B1B" w:rsidP="00140B1B">
      <w:pPr>
        <w:rPr>
          <w:rFonts w:ascii="Arial" w:hAnsi="Arial" w:cs="Arial"/>
          <w:sz w:val="22"/>
          <w:szCs w:val="22"/>
        </w:rPr>
      </w:pPr>
    </w:p>
    <w:p w14:paraId="3B2F9F7D" w14:textId="77777777" w:rsidR="00140B1B" w:rsidRPr="00912BDC" w:rsidRDefault="00140B1B" w:rsidP="00140B1B">
      <w:pPr>
        <w:numPr>
          <w:ilvl w:val="0"/>
          <w:numId w:val="44"/>
        </w:numPr>
        <w:spacing w:after="160" w:line="278" w:lineRule="auto"/>
        <w:rPr>
          <w:rFonts w:ascii="Arial" w:hAnsi="Arial" w:cs="Arial"/>
          <w:sz w:val="22"/>
          <w:szCs w:val="22"/>
        </w:rPr>
      </w:pPr>
      <w:r w:rsidRPr="00912BDC">
        <w:rPr>
          <w:rFonts w:ascii="Arial" w:hAnsi="Arial" w:cs="Arial"/>
          <w:b/>
          <w:bCs/>
          <w:sz w:val="22"/>
          <w:szCs w:val="22"/>
        </w:rPr>
        <w:t>Breakfast Service:</w:t>
      </w:r>
      <w:r w:rsidRPr="00912BDC">
        <w:rPr>
          <w:rFonts w:ascii="Arial" w:hAnsi="Arial" w:cs="Arial"/>
          <w:sz w:val="22"/>
          <w:szCs w:val="22"/>
        </w:rPr>
        <w:t xml:space="preserve"> Ensuring efficient preparation, timely service, and consistent standards</w:t>
      </w:r>
    </w:p>
    <w:p w14:paraId="2D064572" w14:textId="77777777" w:rsidR="00140B1B" w:rsidRPr="00912BDC" w:rsidRDefault="00140B1B" w:rsidP="00140B1B">
      <w:pPr>
        <w:numPr>
          <w:ilvl w:val="0"/>
          <w:numId w:val="44"/>
        </w:numPr>
        <w:spacing w:after="160" w:line="278" w:lineRule="auto"/>
        <w:rPr>
          <w:rFonts w:ascii="Arial" w:hAnsi="Arial" w:cs="Arial"/>
          <w:sz w:val="22"/>
          <w:szCs w:val="22"/>
        </w:rPr>
      </w:pPr>
      <w:r w:rsidRPr="00912BDC">
        <w:rPr>
          <w:rFonts w:ascii="Arial" w:hAnsi="Arial" w:cs="Arial"/>
          <w:b/>
          <w:bCs/>
          <w:sz w:val="22"/>
          <w:szCs w:val="22"/>
        </w:rPr>
        <w:t>Sunday Lunch:</w:t>
      </w:r>
      <w:r w:rsidRPr="00912BDC">
        <w:rPr>
          <w:rFonts w:ascii="Arial" w:hAnsi="Arial" w:cs="Arial"/>
          <w:sz w:val="22"/>
          <w:szCs w:val="22"/>
        </w:rPr>
        <w:t xml:space="preserve"> Delivering one of the hotel’s most popular and established services, maintaining the existing concept, quality, and reputation</w:t>
      </w:r>
    </w:p>
    <w:p w14:paraId="64A2E161" w14:textId="77777777" w:rsidR="00140B1B" w:rsidRPr="00912BDC" w:rsidRDefault="00140B1B" w:rsidP="00140B1B">
      <w:pPr>
        <w:rPr>
          <w:rFonts w:ascii="Arial" w:hAnsi="Arial" w:cs="Arial"/>
          <w:sz w:val="22"/>
          <w:szCs w:val="22"/>
        </w:rPr>
      </w:pPr>
      <w:r w:rsidRPr="00912BDC">
        <w:rPr>
          <w:rFonts w:ascii="Arial" w:hAnsi="Arial" w:cs="Arial"/>
          <w:sz w:val="22"/>
          <w:szCs w:val="22"/>
        </w:rPr>
        <w:t>A structured handover period will be provided, with recruitment beginning in May/June and the role commencing in June/July.</w:t>
      </w:r>
    </w:p>
    <w:p w14:paraId="57AD4491" w14:textId="77777777" w:rsidR="00140B1B" w:rsidRPr="00912BDC" w:rsidRDefault="00140B1B" w:rsidP="00140B1B">
      <w:pPr>
        <w:rPr>
          <w:rFonts w:ascii="Arial" w:hAnsi="Arial" w:cs="Arial"/>
          <w:sz w:val="22"/>
          <w:szCs w:val="22"/>
        </w:rPr>
      </w:pPr>
    </w:p>
    <w:p w14:paraId="2D2C51F5" w14:textId="77777777" w:rsidR="00140B1B" w:rsidRPr="00912BDC" w:rsidRDefault="00140B1B" w:rsidP="00140B1B">
      <w:pPr>
        <w:rPr>
          <w:rFonts w:ascii="Arial" w:hAnsi="Arial" w:cs="Arial"/>
          <w:b/>
          <w:bCs/>
          <w:sz w:val="22"/>
          <w:szCs w:val="22"/>
        </w:rPr>
      </w:pPr>
      <w:r w:rsidRPr="00912BDC">
        <w:rPr>
          <w:rFonts w:ascii="Arial" w:hAnsi="Arial" w:cs="Arial"/>
          <w:b/>
          <w:bCs/>
          <w:sz w:val="22"/>
          <w:szCs w:val="22"/>
        </w:rPr>
        <w:t>Level of Responsibility</w:t>
      </w:r>
    </w:p>
    <w:p w14:paraId="1850F155" w14:textId="77777777" w:rsidR="00140B1B" w:rsidRPr="00912BDC" w:rsidRDefault="00140B1B" w:rsidP="00140B1B">
      <w:pPr>
        <w:rPr>
          <w:rFonts w:ascii="Arial" w:hAnsi="Arial" w:cs="Arial"/>
          <w:b/>
          <w:bCs/>
          <w:sz w:val="22"/>
          <w:szCs w:val="22"/>
        </w:rPr>
      </w:pPr>
    </w:p>
    <w:p w14:paraId="74470EBC" w14:textId="77777777" w:rsidR="00140B1B" w:rsidRPr="00912BDC" w:rsidRDefault="00140B1B" w:rsidP="00140B1B">
      <w:pPr>
        <w:rPr>
          <w:rFonts w:ascii="Arial" w:hAnsi="Arial" w:cs="Arial"/>
          <w:sz w:val="22"/>
          <w:szCs w:val="22"/>
        </w:rPr>
      </w:pPr>
      <w:r w:rsidRPr="00912BDC">
        <w:rPr>
          <w:rFonts w:ascii="Arial" w:hAnsi="Arial" w:cs="Arial"/>
          <w:sz w:val="22"/>
          <w:szCs w:val="22"/>
        </w:rPr>
        <w:lastRenderedPageBreak/>
        <w:t>The Chef is responsible for:</w:t>
      </w:r>
    </w:p>
    <w:p w14:paraId="650D3FBA" w14:textId="77777777" w:rsidR="00140B1B" w:rsidRPr="00912BDC" w:rsidRDefault="00140B1B" w:rsidP="00140B1B">
      <w:pPr>
        <w:rPr>
          <w:rFonts w:ascii="Arial" w:hAnsi="Arial" w:cs="Arial"/>
          <w:sz w:val="22"/>
          <w:szCs w:val="22"/>
        </w:rPr>
      </w:pPr>
    </w:p>
    <w:p w14:paraId="48529F1B" w14:textId="77777777" w:rsidR="00140B1B" w:rsidRPr="00912BDC" w:rsidRDefault="00140B1B" w:rsidP="00902689">
      <w:pPr>
        <w:numPr>
          <w:ilvl w:val="0"/>
          <w:numId w:val="45"/>
        </w:numPr>
        <w:spacing w:line="278" w:lineRule="auto"/>
        <w:rPr>
          <w:rFonts w:ascii="Arial" w:hAnsi="Arial" w:cs="Arial"/>
          <w:sz w:val="22"/>
          <w:szCs w:val="22"/>
        </w:rPr>
      </w:pPr>
      <w:r w:rsidRPr="00912BDC">
        <w:rPr>
          <w:rFonts w:ascii="Arial" w:hAnsi="Arial" w:cs="Arial"/>
          <w:sz w:val="22"/>
          <w:szCs w:val="22"/>
        </w:rPr>
        <w:t>Delivering food standards during their shift</w:t>
      </w:r>
    </w:p>
    <w:p w14:paraId="24AEB52A" w14:textId="77777777" w:rsidR="00140B1B" w:rsidRPr="00912BDC" w:rsidRDefault="00140B1B" w:rsidP="00902689">
      <w:pPr>
        <w:numPr>
          <w:ilvl w:val="0"/>
          <w:numId w:val="45"/>
        </w:numPr>
        <w:spacing w:line="278" w:lineRule="auto"/>
        <w:rPr>
          <w:rFonts w:ascii="Arial" w:hAnsi="Arial" w:cs="Arial"/>
          <w:sz w:val="22"/>
          <w:szCs w:val="22"/>
        </w:rPr>
      </w:pPr>
      <w:r w:rsidRPr="00912BDC">
        <w:rPr>
          <w:rFonts w:ascii="Arial" w:hAnsi="Arial" w:cs="Arial"/>
          <w:sz w:val="22"/>
          <w:szCs w:val="22"/>
        </w:rPr>
        <w:t>Managing their section effectively</w:t>
      </w:r>
    </w:p>
    <w:p w14:paraId="5D68C461" w14:textId="77777777" w:rsidR="00140B1B" w:rsidRPr="00912BDC" w:rsidRDefault="00140B1B" w:rsidP="00902689">
      <w:pPr>
        <w:numPr>
          <w:ilvl w:val="0"/>
          <w:numId w:val="45"/>
        </w:numPr>
        <w:spacing w:line="278" w:lineRule="auto"/>
        <w:rPr>
          <w:rFonts w:ascii="Arial" w:hAnsi="Arial" w:cs="Arial"/>
          <w:sz w:val="22"/>
          <w:szCs w:val="22"/>
        </w:rPr>
      </w:pPr>
      <w:r w:rsidRPr="00912BDC">
        <w:rPr>
          <w:rFonts w:ascii="Arial" w:hAnsi="Arial" w:cs="Arial"/>
          <w:sz w:val="22"/>
          <w:szCs w:val="22"/>
        </w:rPr>
        <w:t>Supporting compliance and safe working practices</w:t>
      </w:r>
    </w:p>
    <w:p w14:paraId="174298F4" w14:textId="77777777" w:rsidR="00140B1B" w:rsidRPr="00912BDC" w:rsidRDefault="00140B1B" w:rsidP="00902689">
      <w:pPr>
        <w:numPr>
          <w:ilvl w:val="0"/>
          <w:numId w:val="45"/>
        </w:numPr>
        <w:spacing w:line="278" w:lineRule="auto"/>
        <w:rPr>
          <w:rFonts w:ascii="Arial" w:hAnsi="Arial" w:cs="Arial"/>
          <w:sz w:val="22"/>
          <w:szCs w:val="22"/>
        </w:rPr>
      </w:pPr>
      <w:r w:rsidRPr="00912BDC">
        <w:rPr>
          <w:rFonts w:ascii="Arial" w:hAnsi="Arial" w:cs="Arial"/>
          <w:sz w:val="22"/>
          <w:szCs w:val="22"/>
        </w:rPr>
        <w:t>Leading assigned service periods (breakfast and Sunday lunch)</w:t>
      </w:r>
    </w:p>
    <w:p w14:paraId="27E0EBD6" w14:textId="77777777" w:rsidR="00902689" w:rsidRPr="00912BDC" w:rsidRDefault="00902689" w:rsidP="00140B1B">
      <w:pPr>
        <w:rPr>
          <w:rFonts w:ascii="Arial" w:hAnsi="Arial" w:cs="Arial"/>
          <w:sz w:val="22"/>
          <w:szCs w:val="22"/>
        </w:rPr>
      </w:pPr>
    </w:p>
    <w:p w14:paraId="70F288B4" w14:textId="4D5097EB" w:rsidR="00140B1B" w:rsidRPr="00912BDC" w:rsidRDefault="00140B1B" w:rsidP="00140B1B">
      <w:pPr>
        <w:rPr>
          <w:rFonts w:ascii="Arial" w:hAnsi="Arial" w:cs="Arial"/>
          <w:sz w:val="22"/>
          <w:szCs w:val="22"/>
        </w:rPr>
      </w:pPr>
      <w:r w:rsidRPr="00912BDC">
        <w:rPr>
          <w:rFonts w:ascii="Arial" w:hAnsi="Arial" w:cs="Arial"/>
          <w:sz w:val="22"/>
          <w:szCs w:val="22"/>
        </w:rPr>
        <w:t>Team supervision and overall kitchen control remain with the Sous Chef and Lead Chef.</w:t>
      </w:r>
    </w:p>
    <w:p w14:paraId="237346D8" w14:textId="77777777" w:rsidR="00140B1B" w:rsidRPr="00912BDC" w:rsidRDefault="00140B1B" w:rsidP="00140B1B">
      <w:pPr>
        <w:jc w:val="center"/>
        <w:rPr>
          <w:rFonts w:ascii="Arial" w:hAnsi="Arial" w:cs="Arial"/>
          <w:b/>
          <w:bCs/>
          <w:sz w:val="22"/>
          <w:szCs w:val="22"/>
        </w:rPr>
      </w:pPr>
    </w:p>
    <w:p w14:paraId="1871A436" w14:textId="77777777" w:rsidR="00140B1B" w:rsidRPr="00912BDC" w:rsidRDefault="00140B1B" w:rsidP="00140B1B">
      <w:pPr>
        <w:rPr>
          <w:rFonts w:ascii="Arial" w:hAnsi="Arial" w:cs="Arial"/>
          <w:b/>
          <w:bCs/>
          <w:sz w:val="22"/>
          <w:szCs w:val="22"/>
        </w:rPr>
      </w:pPr>
      <w:r w:rsidRPr="00912BDC">
        <w:rPr>
          <w:rFonts w:ascii="Arial" w:hAnsi="Arial" w:cs="Arial"/>
          <w:b/>
          <w:bCs/>
          <w:sz w:val="22"/>
          <w:szCs w:val="22"/>
        </w:rPr>
        <w:t>Key Performance Indicators - measured through 121’s &amp; PDR’s</w:t>
      </w:r>
    </w:p>
    <w:p w14:paraId="5AB579FE" w14:textId="77777777" w:rsidR="00140B1B" w:rsidRPr="00912BDC" w:rsidRDefault="00140B1B" w:rsidP="00140B1B">
      <w:pPr>
        <w:rPr>
          <w:rFonts w:ascii="Arial" w:hAnsi="Arial" w:cs="Arial"/>
          <w:b/>
          <w:bCs/>
          <w:sz w:val="22"/>
          <w:szCs w:val="22"/>
        </w:rPr>
      </w:pPr>
    </w:p>
    <w:p w14:paraId="7F15DEF6" w14:textId="77777777" w:rsidR="00140B1B" w:rsidRPr="00912BDC" w:rsidRDefault="00140B1B" w:rsidP="00140B1B">
      <w:pPr>
        <w:spacing w:after="160"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Success in this role will be reflected through:</w:t>
      </w:r>
    </w:p>
    <w:p w14:paraId="05176D78" w14:textId="77777777" w:rsidR="00140B1B" w:rsidRPr="00912BDC" w:rsidRDefault="00140B1B" w:rsidP="00902689">
      <w:pPr>
        <w:numPr>
          <w:ilvl w:val="0"/>
          <w:numId w:val="46"/>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Consistent breakfast and Sunday lunch standards</w:t>
      </w:r>
    </w:p>
    <w:p w14:paraId="6ECF4FDC" w14:textId="77777777" w:rsidR="00140B1B" w:rsidRPr="00912BDC" w:rsidRDefault="00140B1B" w:rsidP="00902689">
      <w:pPr>
        <w:numPr>
          <w:ilvl w:val="0"/>
          <w:numId w:val="46"/>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Positive guest feedback related to food quality</w:t>
      </w:r>
    </w:p>
    <w:p w14:paraId="22379EC3" w14:textId="77777777" w:rsidR="00140B1B" w:rsidRPr="00912BDC" w:rsidRDefault="00140B1B" w:rsidP="00902689">
      <w:pPr>
        <w:numPr>
          <w:ilvl w:val="0"/>
          <w:numId w:val="46"/>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Clean and well-maintained working section</w:t>
      </w:r>
    </w:p>
    <w:p w14:paraId="4AD271C9" w14:textId="77777777" w:rsidR="00140B1B" w:rsidRPr="00912BDC" w:rsidRDefault="00140B1B" w:rsidP="00902689">
      <w:pPr>
        <w:numPr>
          <w:ilvl w:val="0"/>
          <w:numId w:val="46"/>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Compliance with food safety and allergen procedures</w:t>
      </w:r>
    </w:p>
    <w:p w14:paraId="066408C9" w14:textId="77777777" w:rsidR="00140B1B" w:rsidRPr="00912BDC" w:rsidRDefault="00140B1B" w:rsidP="00902689">
      <w:pPr>
        <w:numPr>
          <w:ilvl w:val="0"/>
          <w:numId w:val="46"/>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Effective contribution to smooth service delivery</w:t>
      </w:r>
    </w:p>
    <w:p w14:paraId="2AEE6D07" w14:textId="77777777" w:rsidR="00902689" w:rsidRPr="00912BDC" w:rsidRDefault="00902689" w:rsidP="00902689">
      <w:pPr>
        <w:spacing w:line="278" w:lineRule="auto"/>
        <w:ind w:left="720"/>
        <w:rPr>
          <w:rFonts w:ascii="Arial" w:eastAsia="Aptos" w:hAnsi="Arial" w:cs="Arial"/>
          <w:kern w:val="2"/>
          <w:sz w:val="22"/>
          <w:szCs w:val="22"/>
          <w:lang w:val="en-GB"/>
          <w14:ligatures w14:val="standardContextual"/>
        </w:rPr>
      </w:pPr>
    </w:p>
    <w:p w14:paraId="46B1B58D" w14:textId="77777777" w:rsidR="00140B1B" w:rsidRPr="00912BDC" w:rsidRDefault="00140B1B" w:rsidP="00140B1B">
      <w:pPr>
        <w:rPr>
          <w:rFonts w:ascii="Arial" w:hAnsi="Arial" w:cs="Arial"/>
          <w:b/>
          <w:bCs/>
          <w:sz w:val="22"/>
          <w:szCs w:val="22"/>
        </w:rPr>
      </w:pPr>
      <w:r w:rsidRPr="00912BDC">
        <w:rPr>
          <w:rFonts w:ascii="Arial" w:hAnsi="Arial" w:cs="Arial"/>
          <w:b/>
          <w:bCs/>
          <w:sz w:val="22"/>
          <w:szCs w:val="22"/>
        </w:rPr>
        <w:t xml:space="preserve">Skills Required: </w:t>
      </w:r>
    </w:p>
    <w:p w14:paraId="2A8EB458" w14:textId="77777777" w:rsidR="00140B1B" w:rsidRPr="00912BDC" w:rsidRDefault="00140B1B" w:rsidP="00140B1B">
      <w:pPr>
        <w:rPr>
          <w:rFonts w:ascii="Arial" w:hAnsi="Arial" w:cs="Arial"/>
          <w:b/>
          <w:bCs/>
          <w:sz w:val="22"/>
          <w:szCs w:val="22"/>
        </w:rPr>
      </w:pPr>
    </w:p>
    <w:p w14:paraId="3FA970CE" w14:textId="77777777" w:rsidR="00140B1B" w:rsidRPr="00912BDC" w:rsidRDefault="00140B1B" w:rsidP="00902689">
      <w:pPr>
        <w:numPr>
          <w:ilvl w:val="0"/>
          <w:numId w:val="47"/>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Experience working in a professional kitchen environment</w:t>
      </w:r>
    </w:p>
    <w:p w14:paraId="62596AB2" w14:textId="77777777" w:rsidR="00140B1B" w:rsidRPr="00912BDC" w:rsidRDefault="00140B1B" w:rsidP="00902689">
      <w:pPr>
        <w:numPr>
          <w:ilvl w:val="0"/>
          <w:numId w:val="47"/>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Good understanding of food hygiene and HACCP principles</w:t>
      </w:r>
    </w:p>
    <w:p w14:paraId="1B5F2308" w14:textId="77777777" w:rsidR="00140B1B" w:rsidRPr="00912BDC" w:rsidRDefault="00140B1B" w:rsidP="00902689">
      <w:pPr>
        <w:numPr>
          <w:ilvl w:val="0"/>
          <w:numId w:val="47"/>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Knowledge of allergen procedures and dietary requirements</w:t>
      </w:r>
    </w:p>
    <w:p w14:paraId="2BCFA0C1" w14:textId="77777777" w:rsidR="00140B1B" w:rsidRPr="00912BDC" w:rsidRDefault="00140B1B" w:rsidP="00902689">
      <w:pPr>
        <w:numPr>
          <w:ilvl w:val="0"/>
          <w:numId w:val="47"/>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Ability to manage a service section independently</w:t>
      </w:r>
    </w:p>
    <w:p w14:paraId="5756E474" w14:textId="77777777" w:rsidR="00140B1B" w:rsidRPr="00912BDC" w:rsidRDefault="00140B1B" w:rsidP="00902689">
      <w:pPr>
        <w:numPr>
          <w:ilvl w:val="0"/>
          <w:numId w:val="47"/>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Strong organisation and time management skills</w:t>
      </w:r>
    </w:p>
    <w:p w14:paraId="3B8715E6" w14:textId="77777777" w:rsidR="00140B1B" w:rsidRPr="00912BDC" w:rsidRDefault="00140B1B" w:rsidP="00902689">
      <w:pPr>
        <w:numPr>
          <w:ilvl w:val="0"/>
          <w:numId w:val="47"/>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Experience in traditional English cuisine is desirable</w:t>
      </w:r>
    </w:p>
    <w:p w14:paraId="485FF7A3" w14:textId="77777777" w:rsidR="00140B1B" w:rsidRPr="00912BDC" w:rsidRDefault="00140B1B" w:rsidP="00140B1B">
      <w:pPr>
        <w:rPr>
          <w:rFonts w:ascii="Arial" w:hAnsi="Arial" w:cs="Arial"/>
          <w:b/>
          <w:bCs/>
          <w:sz w:val="22"/>
          <w:szCs w:val="22"/>
        </w:rPr>
      </w:pPr>
    </w:p>
    <w:p w14:paraId="24AC1550" w14:textId="36B215FD" w:rsidR="00140B1B" w:rsidRPr="00912BDC" w:rsidRDefault="00140B1B" w:rsidP="00140B1B">
      <w:pPr>
        <w:rPr>
          <w:rFonts w:ascii="Arial" w:hAnsi="Arial" w:cs="Arial"/>
          <w:b/>
          <w:bCs/>
          <w:sz w:val="22"/>
          <w:szCs w:val="22"/>
        </w:rPr>
      </w:pPr>
      <w:r w:rsidRPr="00912BDC">
        <w:rPr>
          <w:rFonts w:ascii="Arial" w:hAnsi="Arial" w:cs="Arial"/>
          <w:b/>
          <w:bCs/>
          <w:sz w:val="22"/>
          <w:szCs w:val="22"/>
        </w:rPr>
        <w:t>Qualifications:</w:t>
      </w:r>
    </w:p>
    <w:p w14:paraId="6739630C" w14:textId="77777777" w:rsidR="00902689" w:rsidRPr="00912BDC" w:rsidRDefault="00902689" w:rsidP="00140B1B">
      <w:pPr>
        <w:rPr>
          <w:rFonts w:ascii="Arial" w:hAnsi="Arial" w:cs="Arial"/>
          <w:b/>
          <w:bCs/>
          <w:sz w:val="22"/>
          <w:szCs w:val="22"/>
        </w:rPr>
      </w:pPr>
    </w:p>
    <w:p w14:paraId="78BA6385" w14:textId="77777777" w:rsidR="00140B1B" w:rsidRPr="00912BDC" w:rsidRDefault="00140B1B" w:rsidP="00140B1B">
      <w:pPr>
        <w:pStyle w:val="ListParagraph"/>
        <w:numPr>
          <w:ilvl w:val="0"/>
          <w:numId w:val="8"/>
        </w:numPr>
        <w:spacing w:after="160" w:line="259" w:lineRule="auto"/>
        <w:rPr>
          <w:rFonts w:ascii="Arial" w:hAnsi="Arial" w:cs="Arial"/>
        </w:rPr>
      </w:pPr>
      <w:r w:rsidRPr="00912BDC">
        <w:rPr>
          <w:rFonts w:ascii="Arial" w:hAnsi="Arial" w:cs="Arial"/>
        </w:rPr>
        <w:t xml:space="preserve">Food safety certificate in Food Hygiene (Preferred) </w:t>
      </w:r>
    </w:p>
    <w:p w14:paraId="2188CDC5" w14:textId="77777777" w:rsidR="00140B1B" w:rsidRPr="00912BDC" w:rsidRDefault="00140B1B" w:rsidP="00140B1B">
      <w:pPr>
        <w:rPr>
          <w:rFonts w:ascii="Arial" w:hAnsi="Arial" w:cs="Arial"/>
          <w:b/>
          <w:bCs/>
          <w:sz w:val="22"/>
          <w:szCs w:val="22"/>
        </w:rPr>
      </w:pPr>
    </w:p>
    <w:p w14:paraId="557C792D" w14:textId="77777777" w:rsidR="00902689" w:rsidRPr="00912BDC" w:rsidRDefault="00902689" w:rsidP="00140B1B">
      <w:pPr>
        <w:rPr>
          <w:rFonts w:ascii="Arial" w:hAnsi="Arial" w:cs="Arial"/>
          <w:b/>
          <w:bCs/>
          <w:sz w:val="22"/>
          <w:szCs w:val="22"/>
        </w:rPr>
      </w:pPr>
    </w:p>
    <w:p w14:paraId="184ABA23" w14:textId="180A12B5" w:rsidR="00140B1B" w:rsidRPr="00912BDC" w:rsidRDefault="00140B1B" w:rsidP="00140B1B">
      <w:pPr>
        <w:rPr>
          <w:rFonts w:ascii="Arial" w:hAnsi="Arial" w:cs="Arial"/>
          <w:b/>
          <w:bCs/>
          <w:sz w:val="22"/>
          <w:szCs w:val="22"/>
        </w:rPr>
      </w:pPr>
      <w:r w:rsidRPr="00912BDC">
        <w:rPr>
          <w:rFonts w:ascii="Arial" w:hAnsi="Arial" w:cs="Arial"/>
          <w:b/>
          <w:bCs/>
          <w:sz w:val="22"/>
          <w:szCs w:val="22"/>
        </w:rPr>
        <w:t xml:space="preserve">Knowledge/Experience: </w:t>
      </w:r>
    </w:p>
    <w:p w14:paraId="05D393B4" w14:textId="77777777" w:rsidR="00140B1B" w:rsidRPr="00912BDC" w:rsidRDefault="00140B1B" w:rsidP="00140B1B">
      <w:pPr>
        <w:rPr>
          <w:rFonts w:ascii="Arial" w:hAnsi="Arial" w:cs="Arial"/>
          <w:b/>
          <w:bCs/>
          <w:sz w:val="22"/>
          <w:szCs w:val="22"/>
        </w:rPr>
      </w:pPr>
    </w:p>
    <w:p w14:paraId="20D622B4" w14:textId="77777777" w:rsidR="00140B1B" w:rsidRPr="00912BDC" w:rsidRDefault="00140B1B" w:rsidP="00140B1B">
      <w:pPr>
        <w:pStyle w:val="ListParagraph"/>
        <w:numPr>
          <w:ilvl w:val="0"/>
          <w:numId w:val="8"/>
        </w:numPr>
        <w:spacing w:after="160" w:line="259" w:lineRule="auto"/>
        <w:rPr>
          <w:rFonts w:ascii="Arial" w:hAnsi="Arial" w:cs="Arial"/>
        </w:rPr>
      </w:pPr>
      <w:r w:rsidRPr="00912BDC">
        <w:rPr>
          <w:rFonts w:ascii="Arial" w:hAnsi="Arial" w:cs="Arial"/>
        </w:rPr>
        <w:t>Experience working in a professional kitchen environment</w:t>
      </w:r>
    </w:p>
    <w:p w14:paraId="51FE23B7" w14:textId="77777777" w:rsidR="00140B1B" w:rsidRPr="00912BDC" w:rsidRDefault="00140B1B" w:rsidP="00140B1B">
      <w:pPr>
        <w:rPr>
          <w:rFonts w:ascii="Arial" w:hAnsi="Arial" w:cs="Arial"/>
          <w:b/>
          <w:bCs/>
          <w:sz w:val="22"/>
          <w:szCs w:val="22"/>
        </w:rPr>
      </w:pPr>
    </w:p>
    <w:p w14:paraId="1DACF288" w14:textId="77777777" w:rsidR="00140B1B" w:rsidRPr="00912BDC" w:rsidRDefault="00140B1B" w:rsidP="00140B1B">
      <w:pPr>
        <w:rPr>
          <w:rFonts w:ascii="Arial" w:hAnsi="Arial" w:cs="Arial"/>
          <w:b/>
          <w:bCs/>
          <w:sz w:val="22"/>
          <w:szCs w:val="22"/>
        </w:rPr>
      </w:pPr>
      <w:r w:rsidRPr="00912BDC">
        <w:rPr>
          <w:rFonts w:ascii="Arial" w:hAnsi="Arial" w:cs="Arial"/>
          <w:b/>
          <w:bCs/>
          <w:sz w:val="22"/>
          <w:szCs w:val="22"/>
        </w:rPr>
        <w:t>Other:</w:t>
      </w:r>
    </w:p>
    <w:p w14:paraId="0EE11716" w14:textId="77777777" w:rsidR="00140B1B" w:rsidRPr="00912BDC" w:rsidRDefault="00140B1B" w:rsidP="00140B1B">
      <w:pPr>
        <w:rPr>
          <w:rFonts w:ascii="Arial" w:hAnsi="Arial" w:cs="Arial"/>
          <w:b/>
          <w:bCs/>
          <w:sz w:val="22"/>
          <w:szCs w:val="22"/>
        </w:rPr>
      </w:pPr>
    </w:p>
    <w:p w14:paraId="6C3F6C00" w14:textId="77777777" w:rsidR="00140B1B" w:rsidRPr="00912BDC" w:rsidRDefault="00140B1B" w:rsidP="00140B1B">
      <w:pPr>
        <w:rPr>
          <w:rFonts w:ascii="Arial" w:hAnsi="Arial" w:cs="Arial"/>
          <w:b/>
          <w:bCs/>
          <w:sz w:val="22"/>
          <w:szCs w:val="22"/>
          <w:lang w:val="en-GB"/>
        </w:rPr>
      </w:pPr>
      <w:r w:rsidRPr="00912BDC">
        <w:rPr>
          <w:rFonts w:ascii="Arial" w:hAnsi="Arial" w:cs="Arial"/>
          <w:b/>
          <w:bCs/>
          <w:sz w:val="22"/>
          <w:szCs w:val="22"/>
          <w:lang w:val="en-GB"/>
        </w:rPr>
        <w:t>Behavioural Expectations</w:t>
      </w:r>
    </w:p>
    <w:p w14:paraId="581F2101" w14:textId="77777777" w:rsidR="00140B1B" w:rsidRPr="00912BDC" w:rsidRDefault="00140B1B" w:rsidP="00140B1B">
      <w:pPr>
        <w:rPr>
          <w:rFonts w:ascii="Arial" w:hAnsi="Arial" w:cs="Arial"/>
          <w:sz w:val="22"/>
          <w:szCs w:val="22"/>
          <w:lang w:val="en-GB"/>
        </w:rPr>
      </w:pPr>
    </w:p>
    <w:p w14:paraId="3D41F782" w14:textId="77777777" w:rsidR="00140B1B" w:rsidRPr="00912BDC" w:rsidRDefault="00140B1B" w:rsidP="00140B1B">
      <w:pPr>
        <w:spacing w:after="160"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The Chef is expected to demonstrate:</w:t>
      </w:r>
    </w:p>
    <w:p w14:paraId="26C10F65" w14:textId="77777777" w:rsidR="00140B1B" w:rsidRPr="00912BDC" w:rsidRDefault="00140B1B" w:rsidP="00902689">
      <w:pPr>
        <w:numPr>
          <w:ilvl w:val="0"/>
          <w:numId w:val="48"/>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Reliability and a strong work ethic</w:t>
      </w:r>
    </w:p>
    <w:p w14:paraId="57784F03" w14:textId="77777777" w:rsidR="00140B1B" w:rsidRPr="00912BDC" w:rsidRDefault="00140B1B" w:rsidP="00902689">
      <w:pPr>
        <w:numPr>
          <w:ilvl w:val="0"/>
          <w:numId w:val="48"/>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Attention to detail in preparation and presentation</w:t>
      </w:r>
    </w:p>
    <w:p w14:paraId="3D7BFE35" w14:textId="77777777" w:rsidR="00140B1B" w:rsidRPr="00912BDC" w:rsidRDefault="00140B1B" w:rsidP="00902689">
      <w:pPr>
        <w:numPr>
          <w:ilvl w:val="0"/>
          <w:numId w:val="48"/>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Calm performance during busy service periods</w:t>
      </w:r>
    </w:p>
    <w:p w14:paraId="58D4021B" w14:textId="77777777" w:rsidR="00140B1B" w:rsidRPr="00912BDC" w:rsidRDefault="00140B1B" w:rsidP="00902689">
      <w:pPr>
        <w:numPr>
          <w:ilvl w:val="0"/>
          <w:numId w:val="48"/>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t>Willingness to learn and follow direction</w:t>
      </w:r>
    </w:p>
    <w:p w14:paraId="5861B141" w14:textId="77777777" w:rsidR="00140B1B" w:rsidRPr="00912BDC" w:rsidRDefault="00140B1B" w:rsidP="00902689">
      <w:pPr>
        <w:numPr>
          <w:ilvl w:val="0"/>
          <w:numId w:val="48"/>
        </w:numPr>
        <w:spacing w:line="278" w:lineRule="auto"/>
        <w:rPr>
          <w:rFonts w:ascii="Arial" w:eastAsia="Aptos" w:hAnsi="Arial" w:cs="Arial"/>
          <w:kern w:val="2"/>
          <w:sz w:val="22"/>
          <w:szCs w:val="22"/>
          <w:lang w:val="en-GB"/>
          <w14:ligatures w14:val="standardContextual"/>
        </w:rPr>
      </w:pPr>
      <w:r w:rsidRPr="00912BDC">
        <w:rPr>
          <w:rFonts w:ascii="Arial" w:eastAsia="Aptos" w:hAnsi="Arial" w:cs="Arial"/>
          <w:kern w:val="2"/>
          <w:sz w:val="22"/>
          <w:szCs w:val="22"/>
          <w:lang w:val="en-GB"/>
          <w14:ligatures w14:val="standardContextual"/>
        </w:rPr>
        <w:lastRenderedPageBreak/>
        <w:t>Positive teamwork and professional conduct</w:t>
      </w:r>
    </w:p>
    <w:p w14:paraId="2858132E" w14:textId="77777777" w:rsidR="006927EE" w:rsidRPr="00912BDC" w:rsidRDefault="006927EE" w:rsidP="006927EE">
      <w:pPr>
        <w:spacing w:line="278" w:lineRule="auto"/>
        <w:rPr>
          <w:rFonts w:ascii="Arial" w:eastAsia="Aptos" w:hAnsi="Arial" w:cs="Arial"/>
          <w:kern w:val="2"/>
          <w:sz w:val="22"/>
          <w:szCs w:val="22"/>
          <w:lang w:val="en-GB"/>
          <w14:ligatures w14:val="standardContextual"/>
        </w:rPr>
      </w:pPr>
    </w:p>
    <w:p w14:paraId="5A20261E" w14:textId="77777777" w:rsidR="00912BDC" w:rsidRPr="00912BDC" w:rsidRDefault="00912BDC" w:rsidP="00912BDC">
      <w:pPr>
        <w:spacing w:after="160" w:line="259" w:lineRule="auto"/>
        <w:rPr>
          <w:rFonts w:ascii="Arial" w:hAnsi="Arial" w:cs="Arial"/>
          <w:b/>
          <w:bCs/>
          <w:sz w:val="22"/>
          <w:szCs w:val="22"/>
        </w:rPr>
      </w:pPr>
      <w:r w:rsidRPr="00912BDC">
        <w:rPr>
          <w:rFonts w:ascii="Arial" w:hAnsi="Arial" w:cs="Arial"/>
          <w:b/>
          <w:bCs/>
          <w:sz w:val="22"/>
          <w:szCs w:val="22"/>
        </w:rPr>
        <w:t>What we have to Offer</w:t>
      </w:r>
    </w:p>
    <w:p w14:paraId="1E63399F" w14:textId="77777777" w:rsidR="00912BDC" w:rsidRPr="00912BDC" w:rsidRDefault="00912BDC" w:rsidP="00912BDC">
      <w:pPr>
        <w:numPr>
          <w:ilvl w:val="0"/>
          <w:numId w:val="20"/>
        </w:numPr>
        <w:spacing w:before="100" w:beforeAutospacing="1" w:after="100" w:afterAutospacing="1"/>
        <w:rPr>
          <w:rFonts w:ascii="Arial" w:hAnsi="Arial" w:cs="Arial"/>
          <w:sz w:val="22"/>
          <w:szCs w:val="22"/>
          <w:lang w:eastAsia="en-GB"/>
        </w:rPr>
      </w:pPr>
      <w:r w:rsidRPr="00912BDC">
        <w:rPr>
          <w:rFonts w:ascii="Arial" w:hAnsi="Arial" w:cs="Arial"/>
          <w:sz w:val="22"/>
          <w:szCs w:val="22"/>
          <w:lang w:eastAsia="en-GB"/>
        </w:rPr>
        <w:t>Attractive salary</w:t>
      </w:r>
    </w:p>
    <w:p w14:paraId="5FA651BE" w14:textId="77777777" w:rsidR="00912BDC" w:rsidRPr="00912BDC" w:rsidRDefault="00912BDC" w:rsidP="00912BDC">
      <w:pPr>
        <w:numPr>
          <w:ilvl w:val="0"/>
          <w:numId w:val="20"/>
        </w:numPr>
        <w:spacing w:before="100" w:beforeAutospacing="1" w:after="100" w:afterAutospacing="1"/>
        <w:rPr>
          <w:rFonts w:ascii="Arial" w:hAnsi="Arial" w:cs="Arial"/>
          <w:sz w:val="22"/>
          <w:szCs w:val="22"/>
          <w:lang w:eastAsia="en-GB"/>
        </w:rPr>
      </w:pPr>
      <w:r w:rsidRPr="00912BDC">
        <w:rPr>
          <w:rFonts w:ascii="Arial" w:hAnsi="Arial" w:cs="Arial"/>
          <w:sz w:val="22"/>
          <w:szCs w:val="22"/>
          <w:lang w:eastAsia="en-GB"/>
        </w:rPr>
        <w:t>33 days holiday, including statutory holidays</w:t>
      </w:r>
    </w:p>
    <w:p w14:paraId="0A9ABCB8" w14:textId="77777777" w:rsidR="00912BDC" w:rsidRPr="00912BDC" w:rsidRDefault="00912BDC" w:rsidP="00912BDC">
      <w:pPr>
        <w:numPr>
          <w:ilvl w:val="0"/>
          <w:numId w:val="20"/>
        </w:numPr>
        <w:spacing w:before="100" w:beforeAutospacing="1" w:after="100" w:afterAutospacing="1"/>
        <w:rPr>
          <w:rFonts w:ascii="Arial" w:hAnsi="Arial" w:cs="Arial"/>
          <w:sz w:val="22"/>
          <w:szCs w:val="22"/>
          <w:lang w:eastAsia="en-GB"/>
        </w:rPr>
      </w:pPr>
      <w:r w:rsidRPr="00912BDC">
        <w:rPr>
          <w:rFonts w:ascii="Arial" w:hAnsi="Arial" w:cs="Arial"/>
          <w:sz w:val="22"/>
          <w:szCs w:val="22"/>
          <w:lang w:eastAsia="en-GB"/>
        </w:rPr>
        <w:t>Group Pension Scheme with a 7.7% employer contribution with the option to salary sacrifice</w:t>
      </w:r>
    </w:p>
    <w:p w14:paraId="6D469863" w14:textId="77777777" w:rsidR="00912BDC" w:rsidRPr="00912BDC" w:rsidRDefault="00912BDC" w:rsidP="00912BDC">
      <w:pPr>
        <w:numPr>
          <w:ilvl w:val="0"/>
          <w:numId w:val="20"/>
        </w:numPr>
        <w:spacing w:before="100" w:beforeAutospacing="1" w:after="100" w:afterAutospacing="1"/>
        <w:rPr>
          <w:rFonts w:ascii="Arial" w:hAnsi="Arial" w:cs="Arial"/>
          <w:sz w:val="22"/>
          <w:szCs w:val="22"/>
          <w:lang w:eastAsia="en-GB"/>
        </w:rPr>
      </w:pPr>
      <w:r w:rsidRPr="00912BDC">
        <w:rPr>
          <w:rFonts w:ascii="Arial" w:hAnsi="Arial" w:cs="Arial"/>
          <w:sz w:val="22"/>
          <w:szCs w:val="22"/>
          <w:lang w:eastAsia="en-GB"/>
        </w:rPr>
        <w:t>Group Life Insurance</w:t>
      </w:r>
    </w:p>
    <w:p w14:paraId="4850FAFC" w14:textId="77777777" w:rsidR="00912BDC" w:rsidRPr="00912BDC" w:rsidRDefault="00912BDC" w:rsidP="00912BDC">
      <w:pPr>
        <w:numPr>
          <w:ilvl w:val="0"/>
          <w:numId w:val="20"/>
        </w:numPr>
        <w:spacing w:before="100" w:beforeAutospacing="1" w:after="100" w:afterAutospacing="1"/>
        <w:rPr>
          <w:rFonts w:ascii="Arial" w:hAnsi="Arial" w:cs="Arial"/>
          <w:sz w:val="22"/>
          <w:szCs w:val="22"/>
          <w:lang w:eastAsia="en-GB"/>
        </w:rPr>
      </w:pPr>
      <w:r w:rsidRPr="00912BDC">
        <w:rPr>
          <w:rFonts w:ascii="Arial" w:hAnsi="Arial" w:cs="Arial"/>
          <w:sz w:val="22"/>
          <w:szCs w:val="22"/>
          <w:lang w:eastAsia="en-GB"/>
        </w:rPr>
        <w:t>Cycle to Work Scheme</w:t>
      </w:r>
    </w:p>
    <w:p w14:paraId="65B97A79" w14:textId="77777777" w:rsidR="00912BDC" w:rsidRPr="00912BDC" w:rsidRDefault="00912BDC" w:rsidP="00912BDC">
      <w:pPr>
        <w:numPr>
          <w:ilvl w:val="0"/>
          <w:numId w:val="20"/>
        </w:numPr>
        <w:spacing w:before="100" w:beforeAutospacing="1" w:after="100" w:afterAutospacing="1"/>
        <w:rPr>
          <w:rFonts w:ascii="Arial" w:hAnsi="Arial" w:cs="Arial"/>
          <w:sz w:val="22"/>
          <w:szCs w:val="22"/>
          <w:lang w:eastAsia="en-GB"/>
        </w:rPr>
      </w:pPr>
      <w:r w:rsidRPr="00912BDC">
        <w:rPr>
          <w:rFonts w:ascii="Arial" w:hAnsi="Arial" w:cs="Arial"/>
          <w:sz w:val="22"/>
          <w:szCs w:val="22"/>
          <w:lang w:eastAsia="en-GB"/>
        </w:rPr>
        <w:t>Health Cash Plan</w:t>
      </w:r>
    </w:p>
    <w:p w14:paraId="179C6780" w14:textId="77777777" w:rsidR="00912BDC" w:rsidRPr="00912BDC" w:rsidRDefault="00912BDC" w:rsidP="00912BDC">
      <w:pPr>
        <w:numPr>
          <w:ilvl w:val="0"/>
          <w:numId w:val="20"/>
        </w:numPr>
        <w:spacing w:before="100" w:beforeAutospacing="1" w:after="100" w:afterAutospacing="1"/>
        <w:rPr>
          <w:rFonts w:ascii="Arial" w:hAnsi="Arial" w:cs="Arial"/>
          <w:sz w:val="22"/>
          <w:szCs w:val="22"/>
          <w:lang w:eastAsia="en-GB"/>
        </w:rPr>
      </w:pPr>
      <w:r w:rsidRPr="00912BDC">
        <w:rPr>
          <w:rFonts w:ascii="Arial" w:hAnsi="Arial" w:cs="Arial"/>
          <w:sz w:val="22"/>
          <w:szCs w:val="22"/>
          <w:lang w:eastAsia="en-GB"/>
        </w:rPr>
        <w:t>Employee Assistance Program</w:t>
      </w:r>
    </w:p>
    <w:p w14:paraId="663B506C" w14:textId="77777777" w:rsidR="00912BDC" w:rsidRPr="00912BDC" w:rsidRDefault="00912BDC" w:rsidP="00912BDC">
      <w:pPr>
        <w:numPr>
          <w:ilvl w:val="0"/>
          <w:numId w:val="20"/>
        </w:numPr>
        <w:spacing w:before="100" w:beforeAutospacing="1" w:after="100" w:afterAutospacing="1"/>
        <w:rPr>
          <w:rFonts w:ascii="Arial" w:hAnsi="Arial" w:cs="Arial"/>
          <w:sz w:val="22"/>
          <w:szCs w:val="22"/>
          <w:lang w:eastAsia="en-GB"/>
        </w:rPr>
      </w:pPr>
      <w:r w:rsidRPr="00912BDC">
        <w:rPr>
          <w:rFonts w:ascii="Arial" w:hAnsi="Arial" w:cs="Arial"/>
          <w:sz w:val="22"/>
          <w:szCs w:val="22"/>
          <w:lang w:eastAsia="en-GB"/>
        </w:rPr>
        <w:t>Buy/Sell Holiday Scheme</w:t>
      </w:r>
    </w:p>
    <w:p w14:paraId="0C891E8C" w14:textId="77777777" w:rsidR="00912BDC" w:rsidRPr="00912BDC" w:rsidRDefault="00912BDC" w:rsidP="00912BDC">
      <w:pPr>
        <w:numPr>
          <w:ilvl w:val="0"/>
          <w:numId w:val="20"/>
        </w:numPr>
        <w:spacing w:before="100" w:beforeAutospacing="1" w:after="100" w:afterAutospacing="1"/>
        <w:rPr>
          <w:rFonts w:ascii="Arial" w:hAnsi="Arial" w:cs="Arial"/>
          <w:sz w:val="22"/>
          <w:szCs w:val="22"/>
          <w:lang w:eastAsia="en-GB"/>
        </w:rPr>
      </w:pPr>
      <w:r w:rsidRPr="00912BDC">
        <w:rPr>
          <w:rFonts w:ascii="Arial" w:hAnsi="Arial" w:cs="Arial"/>
          <w:sz w:val="22"/>
          <w:szCs w:val="22"/>
          <w:lang w:eastAsia="en-GB"/>
        </w:rPr>
        <w:t>Free on-site car parking</w:t>
      </w:r>
    </w:p>
    <w:p w14:paraId="03659623" w14:textId="77777777" w:rsidR="00912BDC" w:rsidRPr="00912BDC" w:rsidRDefault="00912BDC" w:rsidP="00912BDC">
      <w:pPr>
        <w:numPr>
          <w:ilvl w:val="0"/>
          <w:numId w:val="20"/>
        </w:numPr>
        <w:spacing w:before="100" w:beforeAutospacing="1" w:after="100" w:afterAutospacing="1"/>
        <w:rPr>
          <w:rFonts w:ascii="Arial" w:hAnsi="Arial" w:cs="Arial"/>
          <w:sz w:val="22"/>
          <w:szCs w:val="22"/>
          <w:lang w:eastAsia="en-GB"/>
        </w:rPr>
      </w:pPr>
      <w:r w:rsidRPr="00912BDC">
        <w:rPr>
          <w:rFonts w:ascii="Arial" w:hAnsi="Arial" w:cs="Arial"/>
          <w:sz w:val="22"/>
          <w:szCs w:val="22"/>
          <w:lang w:eastAsia="en-GB"/>
        </w:rPr>
        <w:t>Discounts at Raby retail and food outlets</w:t>
      </w:r>
    </w:p>
    <w:p w14:paraId="6B3D75CF" w14:textId="77777777" w:rsidR="00912BDC" w:rsidRPr="00912BDC" w:rsidRDefault="00912BDC" w:rsidP="00912BDC">
      <w:pPr>
        <w:numPr>
          <w:ilvl w:val="0"/>
          <w:numId w:val="20"/>
        </w:numPr>
        <w:spacing w:before="100" w:beforeAutospacing="1" w:after="100" w:afterAutospacing="1"/>
        <w:rPr>
          <w:rFonts w:ascii="Arial" w:hAnsi="Arial" w:cs="Arial"/>
          <w:sz w:val="22"/>
          <w:szCs w:val="22"/>
          <w:lang w:eastAsia="en-GB"/>
        </w:rPr>
      </w:pPr>
      <w:r w:rsidRPr="00912BDC">
        <w:rPr>
          <w:rFonts w:ascii="Arial" w:hAnsi="Arial" w:cs="Arial"/>
          <w:sz w:val="22"/>
          <w:szCs w:val="22"/>
          <w:lang w:eastAsia="en-GB"/>
        </w:rPr>
        <w:t>Discounts for stays at Raby’s High Force Hotel</w:t>
      </w:r>
    </w:p>
    <w:p w14:paraId="2FDD6FC6" w14:textId="77777777" w:rsidR="00912BDC" w:rsidRPr="00912BDC" w:rsidRDefault="00912BDC" w:rsidP="00912BDC">
      <w:pPr>
        <w:numPr>
          <w:ilvl w:val="0"/>
          <w:numId w:val="20"/>
        </w:numPr>
        <w:spacing w:before="100" w:beforeAutospacing="1" w:after="100" w:afterAutospacing="1"/>
        <w:rPr>
          <w:rFonts w:ascii="Arial" w:hAnsi="Arial" w:cs="Arial"/>
          <w:sz w:val="22"/>
          <w:szCs w:val="22"/>
          <w:lang w:eastAsia="en-GB"/>
        </w:rPr>
      </w:pPr>
      <w:r w:rsidRPr="00912BDC">
        <w:rPr>
          <w:rFonts w:ascii="Arial" w:hAnsi="Arial" w:cs="Arial"/>
          <w:sz w:val="22"/>
          <w:szCs w:val="22"/>
          <w:lang w:eastAsia="en-GB"/>
        </w:rPr>
        <w:t>Complimentary access to Raby Castle and High Force leisure attractions</w:t>
      </w:r>
    </w:p>
    <w:p w14:paraId="5D15D638" w14:textId="77777777" w:rsidR="00912BDC" w:rsidRPr="00912BDC" w:rsidRDefault="00912BDC" w:rsidP="00912BDC">
      <w:pPr>
        <w:numPr>
          <w:ilvl w:val="0"/>
          <w:numId w:val="20"/>
        </w:numPr>
        <w:spacing w:before="100" w:beforeAutospacing="1" w:after="100" w:afterAutospacing="1"/>
        <w:rPr>
          <w:rFonts w:ascii="Arial" w:hAnsi="Arial" w:cs="Arial"/>
          <w:sz w:val="22"/>
          <w:szCs w:val="22"/>
          <w:lang w:eastAsia="en-GB"/>
        </w:rPr>
      </w:pPr>
      <w:r w:rsidRPr="00912BDC">
        <w:rPr>
          <w:rFonts w:ascii="Arial" w:hAnsi="Arial" w:cs="Arial"/>
          <w:sz w:val="22"/>
          <w:szCs w:val="22"/>
          <w:lang w:eastAsia="en-GB"/>
        </w:rPr>
        <w:t>A behind-the-scenes tour of Raby Castle</w:t>
      </w:r>
    </w:p>
    <w:p w14:paraId="29C813A3" w14:textId="77777777" w:rsidR="00912BDC" w:rsidRPr="00912BDC" w:rsidRDefault="00912BDC" w:rsidP="00912BDC">
      <w:pPr>
        <w:numPr>
          <w:ilvl w:val="0"/>
          <w:numId w:val="20"/>
        </w:numPr>
        <w:spacing w:before="100" w:beforeAutospacing="1" w:after="100" w:afterAutospacing="1"/>
        <w:rPr>
          <w:rFonts w:ascii="Arial" w:hAnsi="Arial" w:cs="Arial"/>
          <w:sz w:val="22"/>
          <w:szCs w:val="22"/>
          <w:lang w:eastAsia="en-GB"/>
        </w:rPr>
      </w:pPr>
      <w:r w:rsidRPr="00912BDC">
        <w:rPr>
          <w:rFonts w:ascii="Arial" w:hAnsi="Arial" w:cs="Arial"/>
          <w:sz w:val="22"/>
          <w:szCs w:val="22"/>
          <w:lang w:eastAsia="en-GB"/>
        </w:rPr>
        <w:t>Invitations to Raby Estate social events throughout the year</w:t>
      </w:r>
    </w:p>
    <w:p w14:paraId="7BA62044" w14:textId="77777777" w:rsidR="00912BDC" w:rsidRPr="00912BDC" w:rsidRDefault="00912BDC" w:rsidP="00912BDC">
      <w:pPr>
        <w:numPr>
          <w:ilvl w:val="0"/>
          <w:numId w:val="20"/>
        </w:numPr>
        <w:spacing w:before="100" w:beforeAutospacing="1" w:after="100" w:afterAutospacing="1"/>
        <w:rPr>
          <w:rFonts w:ascii="Arial" w:hAnsi="Arial" w:cs="Arial"/>
          <w:sz w:val="22"/>
          <w:szCs w:val="22"/>
          <w:lang w:eastAsia="en-GB"/>
        </w:rPr>
      </w:pPr>
      <w:r w:rsidRPr="00912BDC">
        <w:rPr>
          <w:rFonts w:ascii="Arial" w:hAnsi="Arial" w:cs="Arial"/>
          <w:sz w:val="22"/>
          <w:szCs w:val="22"/>
          <w:lang w:eastAsia="en-GB"/>
        </w:rPr>
        <w:t>A chance to work in one of the most unique and beautiful venues in the region.</w:t>
      </w:r>
    </w:p>
    <w:p w14:paraId="2F30B88E" w14:textId="77777777" w:rsidR="00912BDC" w:rsidRPr="00912BDC" w:rsidRDefault="00912BDC" w:rsidP="00912BDC">
      <w:pPr>
        <w:numPr>
          <w:ilvl w:val="0"/>
          <w:numId w:val="20"/>
        </w:numPr>
        <w:spacing w:before="100" w:beforeAutospacing="1" w:after="100" w:afterAutospacing="1"/>
        <w:rPr>
          <w:rFonts w:ascii="Arial" w:hAnsi="Arial" w:cs="Arial"/>
          <w:sz w:val="22"/>
          <w:szCs w:val="22"/>
          <w:lang w:eastAsia="en-GB"/>
        </w:rPr>
      </w:pPr>
      <w:r w:rsidRPr="00912BDC">
        <w:rPr>
          <w:rFonts w:ascii="Arial" w:hAnsi="Arial" w:cs="Arial"/>
          <w:sz w:val="22"/>
          <w:szCs w:val="22"/>
          <w:lang w:eastAsia="en-GB"/>
        </w:rPr>
        <w:t>A role that is dynamic, engaging, and never predictable—no two days will be the same!</w:t>
      </w:r>
    </w:p>
    <w:p w14:paraId="7B24F021" w14:textId="77777777" w:rsidR="00912BDC" w:rsidRPr="00912BDC" w:rsidRDefault="00912BDC" w:rsidP="00912BDC">
      <w:pPr>
        <w:numPr>
          <w:ilvl w:val="0"/>
          <w:numId w:val="20"/>
        </w:numPr>
        <w:spacing w:before="100" w:beforeAutospacing="1" w:after="100" w:afterAutospacing="1"/>
        <w:rPr>
          <w:rFonts w:ascii="Arial" w:hAnsi="Arial" w:cs="Arial"/>
          <w:sz w:val="22"/>
          <w:szCs w:val="22"/>
          <w:lang w:eastAsia="en-GB"/>
        </w:rPr>
      </w:pPr>
      <w:r w:rsidRPr="00912BDC">
        <w:rPr>
          <w:rFonts w:ascii="Arial" w:hAnsi="Arial" w:cs="Arial"/>
          <w:sz w:val="22"/>
          <w:szCs w:val="22"/>
          <w:lang w:eastAsia="en-GB"/>
        </w:rPr>
        <w:t>A supportive and enthusiastic team that makes every workday enjoyable.</w:t>
      </w:r>
    </w:p>
    <w:p w14:paraId="531D2C4E" w14:textId="77777777" w:rsidR="00912BDC" w:rsidRPr="00912BDC" w:rsidRDefault="00912BDC" w:rsidP="00912BDC">
      <w:pPr>
        <w:spacing w:before="100" w:beforeAutospacing="1" w:after="100" w:afterAutospacing="1"/>
        <w:jc w:val="both"/>
        <w:rPr>
          <w:rFonts w:ascii="Arial" w:hAnsi="Arial" w:cs="Arial"/>
          <w:sz w:val="22"/>
          <w:szCs w:val="22"/>
        </w:rPr>
      </w:pPr>
      <w:r w:rsidRPr="00912BDC">
        <w:rPr>
          <w:rFonts w:ascii="Arial" w:hAnsi="Arial" w:cs="Arial"/>
          <w:b/>
          <w:bCs/>
          <w:sz w:val="22"/>
          <w:szCs w:val="22"/>
        </w:rPr>
        <w:t>How to apply</w:t>
      </w:r>
    </w:p>
    <w:p w14:paraId="2139922A" w14:textId="77777777" w:rsidR="00912BDC" w:rsidRPr="00912BDC" w:rsidRDefault="00912BDC" w:rsidP="00912BDC">
      <w:pPr>
        <w:spacing w:before="100" w:beforeAutospacing="1" w:after="100" w:afterAutospacing="1"/>
        <w:jc w:val="both"/>
        <w:rPr>
          <w:rFonts w:ascii="Arial" w:hAnsi="Arial" w:cs="Arial"/>
          <w:sz w:val="22"/>
          <w:szCs w:val="22"/>
        </w:rPr>
      </w:pPr>
      <w:r w:rsidRPr="00912BDC">
        <w:rPr>
          <w:rFonts w:ascii="Arial" w:hAnsi="Arial" w:cs="Arial"/>
          <w:sz w:val="22"/>
          <w:szCs w:val="22"/>
        </w:rPr>
        <w:t>If you feel you have the necessary skills, experience, and personality to undertake this role, please apply below.</w:t>
      </w:r>
    </w:p>
    <w:p w14:paraId="38A92954" w14:textId="77777777" w:rsidR="00912BDC" w:rsidRPr="00912BDC" w:rsidRDefault="00912BDC" w:rsidP="00912BDC">
      <w:pPr>
        <w:rPr>
          <w:rFonts w:ascii="Arial" w:hAnsi="Arial" w:cs="Arial"/>
          <w:b/>
          <w:bCs/>
          <w:sz w:val="22"/>
          <w:szCs w:val="22"/>
        </w:rPr>
      </w:pPr>
      <w:r w:rsidRPr="00912BDC">
        <w:rPr>
          <w:rFonts w:ascii="Arial" w:hAnsi="Arial" w:cs="Arial"/>
          <w:b/>
          <w:bCs/>
          <w:sz w:val="22"/>
          <w:szCs w:val="22"/>
        </w:rPr>
        <w:t>Privacy statement</w:t>
      </w:r>
    </w:p>
    <w:p w14:paraId="4CA34DB6" w14:textId="77777777" w:rsidR="00912BDC" w:rsidRPr="00912BDC" w:rsidRDefault="00912BDC" w:rsidP="00912BDC">
      <w:pPr>
        <w:rPr>
          <w:rFonts w:ascii="Arial" w:hAnsi="Arial" w:cs="Arial"/>
          <w:sz w:val="22"/>
          <w:szCs w:val="22"/>
        </w:rPr>
      </w:pPr>
    </w:p>
    <w:p w14:paraId="2FE922EC" w14:textId="77777777" w:rsidR="00912BDC" w:rsidRPr="00912BDC" w:rsidRDefault="00912BDC" w:rsidP="00912BDC">
      <w:pPr>
        <w:rPr>
          <w:rFonts w:ascii="Arial" w:hAnsi="Arial" w:cs="Arial"/>
          <w:sz w:val="22"/>
          <w:szCs w:val="22"/>
        </w:rPr>
      </w:pPr>
      <w:r w:rsidRPr="00912BDC">
        <w:rPr>
          <w:rFonts w:ascii="Arial" w:hAnsi="Arial" w:cs="Arial"/>
          <w:sz w:val="22"/>
          <w:szCs w:val="22"/>
        </w:rPr>
        <w:t>Raby Estates are gathering the data in this application for the purpose of recruitment and to ensure we can contact you regarding this application.</w:t>
      </w:r>
    </w:p>
    <w:p w14:paraId="1DED8F7A" w14:textId="77777777" w:rsidR="00912BDC" w:rsidRPr="00912BDC" w:rsidRDefault="00912BDC" w:rsidP="00912BDC">
      <w:pPr>
        <w:rPr>
          <w:rFonts w:ascii="Arial" w:hAnsi="Arial" w:cs="Arial"/>
          <w:sz w:val="22"/>
          <w:szCs w:val="22"/>
        </w:rPr>
      </w:pPr>
      <w:r w:rsidRPr="00912BDC">
        <w:rPr>
          <w:rFonts w:ascii="Arial" w:hAnsi="Arial" w:cs="Arial"/>
          <w:sz w:val="22"/>
          <w:szCs w:val="22"/>
        </w:rPr>
        <w:t xml:space="preserve">For information about what we do with your personal data see our </w:t>
      </w:r>
      <w:hyperlink r:id="rId11" w:history="1">
        <w:r w:rsidRPr="00912BDC">
          <w:rPr>
            <w:rStyle w:val="Hyperlink"/>
            <w:rFonts w:ascii="Arial" w:hAnsi="Arial" w:cs="Arial"/>
            <w:sz w:val="22"/>
            <w:szCs w:val="22"/>
          </w:rPr>
          <w:t>Raby Privacy Policy</w:t>
        </w:r>
      </w:hyperlink>
      <w:r w:rsidRPr="00912BDC">
        <w:rPr>
          <w:rFonts w:ascii="Arial" w:hAnsi="Arial" w:cs="Arial"/>
          <w:sz w:val="22"/>
          <w:szCs w:val="22"/>
        </w:rPr>
        <w:t>.</w:t>
      </w:r>
    </w:p>
    <w:p w14:paraId="3DC739E1" w14:textId="77777777" w:rsidR="006927EE" w:rsidRPr="00457591" w:rsidRDefault="006927EE" w:rsidP="006927EE">
      <w:pPr>
        <w:spacing w:line="278" w:lineRule="auto"/>
        <w:rPr>
          <w:rFonts w:ascii="Arial" w:eastAsia="Aptos" w:hAnsi="Arial" w:cs="Arial"/>
          <w:kern w:val="2"/>
          <w:lang w:val="en-GB"/>
          <w14:ligatures w14:val="standardContextual"/>
        </w:rPr>
      </w:pPr>
    </w:p>
    <w:p w14:paraId="798CD336" w14:textId="77777777" w:rsidR="00140B1B" w:rsidRDefault="00140B1B" w:rsidP="00EF631A">
      <w:pPr>
        <w:shd w:val="clear" w:color="auto" w:fill="FFFFFF"/>
        <w:spacing w:after="100" w:afterAutospacing="1"/>
        <w:rPr>
          <w:rFonts w:ascii="Arial" w:hAnsi="Arial" w:cs="Arial"/>
          <w:b/>
          <w:bCs/>
          <w:sz w:val="22"/>
          <w:szCs w:val="22"/>
          <w:lang w:val="en-GB" w:eastAsia="en-GB"/>
        </w:rPr>
      </w:pPr>
    </w:p>
    <w:sectPr w:rsidR="00140B1B" w:rsidSect="00286712">
      <w:headerReference w:type="default" r:id="rId12"/>
      <w:footerReference w:type="default" r:id="rId13"/>
      <w:headerReference w:type="first" r:id="rId14"/>
      <w:footerReference w:type="first" r:id="rId15"/>
      <w:pgSz w:w="12240" w:h="15840"/>
      <w:pgMar w:top="1701" w:right="1134" w:bottom="993" w:left="1134"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445E" w14:textId="77777777" w:rsidR="00D36B13" w:rsidRDefault="00D36B13">
      <w:r>
        <w:separator/>
      </w:r>
    </w:p>
  </w:endnote>
  <w:endnote w:type="continuationSeparator" w:id="0">
    <w:p w14:paraId="53E75816" w14:textId="77777777" w:rsidR="00D36B13" w:rsidRDefault="00D3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6911" w14:textId="5DAA2369" w:rsidR="00101FCA" w:rsidRPr="008F2873" w:rsidRDefault="00101FCA" w:rsidP="00101FCA">
    <w:pPr>
      <w:pStyle w:val="Footer"/>
      <w:tabs>
        <w:tab w:val="clear" w:pos="8640"/>
        <w:tab w:val="right" w:pos="9639"/>
      </w:tabs>
      <w:rPr>
        <w:rFonts w:ascii="Arial" w:hAnsi="Arial" w:cs="Arial"/>
        <w:sz w:val="18"/>
        <w:szCs w:val="18"/>
      </w:rPr>
    </w:pPr>
    <w:r w:rsidRPr="008F2873">
      <w:rPr>
        <w:rFonts w:ascii="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E561" w14:textId="4FC27575" w:rsidR="00F43912" w:rsidRPr="00F43912" w:rsidRDefault="008C6FE4" w:rsidP="00E24E80">
    <w:pPr>
      <w:pStyle w:val="Footer"/>
      <w:tabs>
        <w:tab w:val="clear" w:pos="8640"/>
      </w:tabs>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sidR="00A37A0B">
      <w:rPr>
        <w:rFonts w:ascii="Arial" w:hAnsi="Arial" w:cs="Arial"/>
        <w:noProof/>
        <w:sz w:val="20"/>
        <w:szCs w:val="20"/>
      </w:rPr>
      <w:t>V2  Cook. Kitchen Assistant  Job Advert 27.01.26</w:t>
    </w:r>
    <w:r>
      <w:rPr>
        <w:rFonts w:ascii="Arial" w:hAnsi="Arial" w:cs="Arial"/>
        <w:sz w:val="20"/>
        <w:szCs w:val="20"/>
      </w:rPr>
      <w:fldChar w:fldCharType="end"/>
    </w:r>
    <w:r w:rsidR="00F43912">
      <w:rPr>
        <w:rFonts w:ascii="Arial" w:hAnsi="Arial" w:cs="Arial"/>
        <w:sz w:val="20"/>
        <w:szCs w:val="20"/>
      </w:rPr>
      <w:tab/>
    </w:r>
    <w:r w:rsidR="00E24E80">
      <w:rPr>
        <w:rFonts w:ascii="Arial" w:hAnsi="Arial" w:cs="Arial"/>
        <w:sz w:val="20"/>
        <w:szCs w:val="20"/>
      </w:rPr>
      <w:tab/>
    </w:r>
    <w:r w:rsidR="00E24E80">
      <w:rPr>
        <w:rFonts w:ascii="Arial" w:hAnsi="Arial" w:cs="Arial"/>
        <w:sz w:val="20"/>
        <w:szCs w:val="20"/>
      </w:rPr>
      <w:tab/>
      <w:t xml:space="preserve">Version </w:t>
    </w:r>
    <w:r>
      <w:rPr>
        <w:rFonts w:ascii="Arial" w:hAnsi="Arial" w:cs="Arial"/>
        <w:sz w:val="20"/>
        <w:szCs w:val="20"/>
      </w:rPr>
      <w:t>2</w:t>
    </w:r>
    <w:r w:rsidR="00E24E80">
      <w:rPr>
        <w:rFonts w:ascii="Arial" w:hAnsi="Arial" w:cs="Arial"/>
        <w:sz w:val="20"/>
        <w:szCs w:val="20"/>
      </w:rPr>
      <w:t xml:space="preserve">: Updated </w:t>
    </w:r>
    <w:r>
      <w:rPr>
        <w:rFonts w:ascii="Arial" w:hAnsi="Arial" w:cs="Arial"/>
        <w:sz w:val="20"/>
        <w:szCs w:val="20"/>
      </w:rPr>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F295" w14:textId="77777777" w:rsidR="00D36B13" w:rsidRDefault="00D36B13">
      <w:r>
        <w:separator/>
      </w:r>
    </w:p>
  </w:footnote>
  <w:footnote w:type="continuationSeparator" w:id="0">
    <w:p w14:paraId="51484934" w14:textId="77777777" w:rsidR="00D36B13" w:rsidRDefault="00D36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8421" w14:textId="30FA3E3C" w:rsidR="00046537" w:rsidRPr="00046537" w:rsidRDefault="00046537" w:rsidP="00046537">
    <w:pPr>
      <w:pStyle w:val="Header"/>
      <w:jc w:val="center"/>
    </w:pPr>
    <w:r w:rsidRPr="00842793">
      <w:rPr>
        <w:noProof/>
      </w:rPr>
      <w:drawing>
        <wp:inline distT="0" distB="0" distL="0" distR="0" wp14:anchorId="0B32631C" wp14:editId="2710DE73">
          <wp:extent cx="1752600" cy="43815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381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DDA0" w14:textId="36256534" w:rsidR="006D62D4" w:rsidRDefault="006D62D4" w:rsidP="006D62D4">
    <w:pPr>
      <w:pStyle w:val="Header"/>
      <w:jc w:val="center"/>
    </w:pPr>
    <w:r w:rsidRPr="00842793">
      <w:rPr>
        <w:noProof/>
      </w:rPr>
      <w:drawing>
        <wp:inline distT="0" distB="0" distL="0" distR="0" wp14:anchorId="53A83DE7" wp14:editId="785BA1BA">
          <wp:extent cx="1752600" cy="438150"/>
          <wp:effectExtent l="0" t="0" r="0" b="0"/>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2A2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9605B"/>
    <w:multiLevelType w:val="hybridMultilevel"/>
    <w:tmpl w:val="85F44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05286"/>
    <w:multiLevelType w:val="hybridMultilevel"/>
    <w:tmpl w:val="2E2222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F60B2D"/>
    <w:multiLevelType w:val="multilevel"/>
    <w:tmpl w:val="FFF8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13435"/>
    <w:multiLevelType w:val="hybridMultilevel"/>
    <w:tmpl w:val="0BAC0BCE"/>
    <w:lvl w:ilvl="0" w:tplc="62640E6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5527BD"/>
    <w:multiLevelType w:val="multilevel"/>
    <w:tmpl w:val="6B5C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B3F54"/>
    <w:multiLevelType w:val="hybridMultilevel"/>
    <w:tmpl w:val="6B566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D20"/>
    <w:multiLevelType w:val="multilevel"/>
    <w:tmpl w:val="2666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9632E"/>
    <w:multiLevelType w:val="hybridMultilevel"/>
    <w:tmpl w:val="8E1AE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DA205C"/>
    <w:multiLevelType w:val="hybridMultilevel"/>
    <w:tmpl w:val="4654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94F16"/>
    <w:multiLevelType w:val="hybridMultilevel"/>
    <w:tmpl w:val="06EA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14123"/>
    <w:multiLevelType w:val="hybridMultilevel"/>
    <w:tmpl w:val="389E7C64"/>
    <w:lvl w:ilvl="0" w:tplc="D6B8E6A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145063"/>
    <w:multiLevelType w:val="hybridMultilevel"/>
    <w:tmpl w:val="CB2616E8"/>
    <w:lvl w:ilvl="0" w:tplc="62640E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752C0"/>
    <w:multiLevelType w:val="hybridMultilevel"/>
    <w:tmpl w:val="2680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271BFB"/>
    <w:multiLevelType w:val="hybridMultilevel"/>
    <w:tmpl w:val="5C76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53E3C"/>
    <w:multiLevelType w:val="multilevel"/>
    <w:tmpl w:val="932E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261211"/>
    <w:multiLevelType w:val="multilevel"/>
    <w:tmpl w:val="91BA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F7726"/>
    <w:multiLevelType w:val="hybridMultilevel"/>
    <w:tmpl w:val="7C204E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5B0EC6"/>
    <w:multiLevelType w:val="hybridMultilevel"/>
    <w:tmpl w:val="1E284ECA"/>
    <w:lvl w:ilvl="0" w:tplc="04090001">
      <w:start w:val="1"/>
      <w:numFmt w:val="lowerLetter"/>
      <w:lvlText w:val="%1)"/>
      <w:lvlJc w:val="left"/>
      <w:pPr>
        <w:tabs>
          <w:tab w:val="num" w:pos="720"/>
        </w:tabs>
        <w:ind w:left="720" w:firstLine="0"/>
      </w:pPr>
      <w:rPr>
        <w:rFonts w:hint="default"/>
      </w:r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19" w15:restartNumberingAfterBreak="0">
    <w:nsid w:val="37410810"/>
    <w:multiLevelType w:val="hybridMultilevel"/>
    <w:tmpl w:val="D5C21F90"/>
    <w:lvl w:ilvl="0" w:tplc="08090001">
      <w:start w:val="1"/>
      <w:numFmt w:val="bullet"/>
      <w:lvlText w:val=""/>
      <w:lvlJc w:val="left"/>
      <w:pPr>
        <w:ind w:left="360" w:hanging="360"/>
      </w:pPr>
      <w:rPr>
        <w:rFonts w:ascii="Symbol" w:hAnsi="Symbol" w:hint="default"/>
      </w:rPr>
    </w:lvl>
    <w:lvl w:ilvl="1" w:tplc="554EFDC0">
      <w:start w:val="33"/>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754B80"/>
    <w:multiLevelType w:val="hybridMultilevel"/>
    <w:tmpl w:val="7176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CE6A92"/>
    <w:multiLevelType w:val="hybridMultilevel"/>
    <w:tmpl w:val="3D7E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A774E6"/>
    <w:multiLevelType w:val="multilevel"/>
    <w:tmpl w:val="E1B69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0F4837"/>
    <w:multiLevelType w:val="multilevel"/>
    <w:tmpl w:val="5832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E21CF6"/>
    <w:multiLevelType w:val="multilevel"/>
    <w:tmpl w:val="A668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3E4A9A"/>
    <w:multiLevelType w:val="hybridMultilevel"/>
    <w:tmpl w:val="AAD8CF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4BE5CBA"/>
    <w:multiLevelType w:val="multilevel"/>
    <w:tmpl w:val="1010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212DB"/>
    <w:multiLevelType w:val="hybridMultilevel"/>
    <w:tmpl w:val="FCD62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A821392"/>
    <w:multiLevelType w:val="hybridMultilevel"/>
    <w:tmpl w:val="4E48B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AE3747"/>
    <w:multiLevelType w:val="hybridMultilevel"/>
    <w:tmpl w:val="D504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C5248C"/>
    <w:multiLevelType w:val="hybridMultilevel"/>
    <w:tmpl w:val="8F5EA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563B67"/>
    <w:multiLevelType w:val="multilevel"/>
    <w:tmpl w:val="536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9C2F14"/>
    <w:multiLevelType w:val="multilevel"/>
    <w:tmpl w:val="B27E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727D31"/>
    <w:multiLevelType w:val="hybridMultilevel"/>
    <w:tmpl w:val="DABC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D335A8"/>
    <w:multiLevelType w:val="hybridMultilevel"/>
    <w:tmpl w:val="6478C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3A17FA"/>
    <w:multiLevelType w:val="multilevel"/>
    <w:tmpl w:val="F0FA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3209E2"/>
    <w:multiLevelType w:val="hybridMultilevel"/>
    <w:tmpl w:val="4FE8DD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FED6390"/>
    <w:multiLevelType w:val="hybridMultilevel"/>
    <w:tmpl w:val="2B1E6CE6"/>
    <w:lvl w:ilvl="0" w:tplc="26305244">
      <w:start w:val="1"/>
      <w:numFmt w:val="bullet"/>
      <w:lvlText w:val=""/>
      <w:lvlJc w:val="left"/>
      <w:pPr>
        <w:ind w:left="1485"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3D40355"/>
    <w:multiLevelType w:val="hybridMultilevel"/>
    <w:tmpl w:val="EF82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291FFC"/>
    <w:multiLevelType w:val="multilevel"/>
    <w:tmpl w:val="5922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B52959"/>
    <w:multiLevelType w:val="multilevel"/>
    <w:tmpl w:val="F80E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820A2A"/>
    <w:multiLevelType w:val="multilevel"/>
    <w:tmpl w:val="56D4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A55167"/>
    <w:multiLevelType w:val="hybridMultilevel"/>
    <w:tmpl w:val="2506A6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E7E1E71"/>
    <w:multiLevelType w:val="hybridMultilevel"/>
    <w:tmpl w:val="39668238"/>
    <w:lvl w:ilvl="0" w:tplc="08090005">
      <w:start w:val="1"/>
      <w:numFmt w:val="bullet"/>
      <w:lvlText w:val=""/>
      <w:lvlJc w:val="left"/>
      <w:pPr>
        <w:ind w:left="1485"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721140D7"/>
    <w:multiLevelType w:val="hybridMultilevel"/>
    <w:tmpl w:val="BE52D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8808D1"/>
    <w:multiLevelType w:val="hybridMultilevel"/>
    <w:tmpl w:val="D788F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F55D95"/>
    <w:multiLevelType w:val="hybridMultilevel"/>
    <w:tmpl w:val="BA444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717EA9"/>
    <w:multiLevelType w:val="hybridMultilevel"/>
    <w:tmpl w:val="E2CE9DEA"/>
    <w:lvl w:ilvl="0" w:tplc="08090005">
      <w:start w:val="1"/>
      <w:numFmt w:val="decimal"/>
      <w:lvlText w:val="%1."/>
      <w:lvlJc w:val="left"/>
      <w:pPr>
        <w:tabs>
          <w:tab w:val="num" w:pos="1080"/>
        </w:tabs>
        <w:ind w:left="1080" w:hanging="72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8" w15:restartNumberingAfterBreak="0">
    <w:nsid w:val="7FFD5800"/>
    <w:multiLevelType w:val="hybridMultilevel"/>
    <w:tmpl w:val="74987268"/>
    <w:lvl w:ilvl="0" w:tplc="62640E6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66233028">
    <w:abstractNumId w:val="18"/>
  </w:num>
  <w:num w:numId="2" w16cid:durableId="1984653593">
    <w:abstractNumId w:val="2"/>
  </w:num>
  <w:num w:numId="3" w16cid:durableId="218974913">
    <w:abstractNumId w:val="17"/>
  </w:num>
  <w:num w:numId="4" w16cid:durableId="749741624">
    <w:abstractNumId w:val="47"/>
  </w:num>
  <w:num w:numId="5" w16cid:durableId="1385787214">
    <w:abstractNumId w:val="11"/>
  </w:num>
  <w:num w:numId="6" w16cid:durableId="153815414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770668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3537109">
    <w:abstractNumId w:val="20"/>
  </w:num>
  <w:num w:numId="9" w16cid:durableId="964510385">
    <w:abstractNumId w:val="1"/>
  </w:num>
  <w:num w:numId="10" w16cid:durableId="46884796">
    <w:abstractNumId w:val="8"/>
  </w:num>
  <w:num w:numId="11" w16cid:durableId="1935287343">
    <w:abstractNumId w:val="33"/>
  </w:num>
  <w:num w:numId="12" w16cid:durableId="1208688361">
    <w:abstractNumId w:val="19"/>
  </w:num>
  <w:num w:numId="13" w16cid:durableId="1253902620">
    <w:abstractNumId w:val="38"/>
  </w:num>
  <w:num w:numId="14" w16cid:durableId="1785031713">
    <w:abstractNumId w:val="30"/>
  </w:num>
  <w:num w:numId="15" w16cid:durableId="1849977391">
    <w:abstractNumId w:val="34"/>
  </w:num>
  <w:num w:numId="16" w16cid:durableId="282734235">
    <w:abstractNumId w:val="21"/>
  </w:num>
  <w:num w:numId="17" w16cid:durableId="1752314227">
    <w:abstractNumId w:val="22"/>
  </w:num>
  <w:num w:numId="18" w16cid:durableId="165020351">
    <w:abstractNumId w:val="46"/>
  </w:num>
  <w:num w:numId="19" w16cid:durableId="1928153886">
    <w:abstractNumId w:val="45"/>
  </w:num>
  <w:num w:numId="20" w16cid:durableId="1687320796">
    <w:abstractNumId w:val="40"/>
  </w:num>
  <w:num w:numId="21" w16cid:durableId="1666667179">
    <w:abstractNumId w:val="14"/>
  </w:num>
  <w:num w:numId="22" w16cid:durableId="1588077801">
    <w:abstractNumId w:val="12"/>
  </w:num>
  <w:num w:numId="23" w16cid:durableId="1269657810">
    <w:abstractNumId w:val="48"/>
  </w:num>
  <w:num w:numId="24" w16cid:durableId="1724330100">
    <w:abstractNumId w:val="4"/>
  </w:num>
  <w:num w:numId="25" w16cid:durableId="1720938125">
    <w:abstractNumId w:val="36"/>
  </w:num>
  <w:num w:numId="26" w16cid:durableId="833760320">
    <w:abstractNumId w:val="27"/>
  </w:num>
  <w:num w:numId="27" w16cid:durableId="1532646651">
    <w:abstractNumId w:val="42"/>
  </w:num>
  <w:num w:numId="28" w16cid:durableId="1363097276">
    <w:abstractNumId w:val="9"/>
  </w:num>
  <w:num w:numId="29" w16cid:durableId="130364923">
    <w:abstractNumId w:val="6"/>
  </w:num>
  <w:num w:numId="30" w16cid:durableId="782110286">
    <w:abstractNumId w:val="0"/>
  </w:num>
  <w:num w:numId="31" w16cid:durableId="1079868659">
    <w:abstractNumId w:val="25"/>
  </w:num>
  <w:num w:numId="32" w16cid:durableId="1644314392">
    <w:abstractNumId w:val="28"/>
  </w:num>
  <w:num w:numId="33" w16cid:durableId="1063211637">
    <w:abstractNumId w:val="13"/>
  </w:num>
  <w:num w:numId="34" w16cid:durableId="1814517262">
    <w:abstractNumId w:val="10"/>
  </w:num>
  <w:num w:numId="35" w16cid:durableId="1226721002">
    <w:abstractNumId w:val="29"/>
  </w:num>
  <w:num w:numId="36" w16cid:durableId="1088961961">
    <w:abstractNumId w:val="23"/>
  </w:num>
  <w:num w:numId="37" w16cid:durableId="1854930">
    <w:abstractNumId w:val="26"/>
  </w:num>
  <w:num w:numId="38" w16cid:durableId="1861967981">
    <w:abstractNumId w:val="3"/>
  </w:num>
  <w:num w:numId="39" w16cid:durableId="330641511">
    <w:abstractNumId w:val="41"/>
  </w:num>
  <w:num w:numId="40" w16cid:durableId="703597082">
    <w:abstractNumId w:val="5"/>
  </w:num>
  <w:num w:numId="41" w16cid:durableId="1077631900">
    <w:abstractNumId w:val="16"/>
  </w:num>
  <w:num w:numId="42" w16cid:durableId="918754103">
    <w:abstractNumId w:val="15"/>
  </w:num>
  <w:num w:numId="43" w16cid:durableId="1514025782">
    <w:abstractNumId w:val="39"/>
  </w:num>
  <w:num w:numId="44" w16cid:durableId="1894533877">
    <w:abstractNumId w:val="31"/>
  </w:num>
  <w:num w:numId="45" w16cid:durableId="1487044030">
    <w:abstractNumId w:val="35"/>
  </w:num>
  <w:num w:numId="46" w16cid:durableId="406655810">
    <w:abstractNumId w:val="32"/>
  </w:num>
  <w:num w:numId="47" w16cid:durableId="2071733784">
    <w:abstractNumId w:val="24"/>
  </w:num>
  <w:num w:numId="48" w16cid:durableId="1010985786">
    <w:abstractNumId w:val="7"/>
  </w:num>
  <w:num w:numId="49" w16cid:durableId="116844239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A6C"/>
    <w:rsid w:val="00003BDF"/>
    <w:rsid w:val="00005D42"/>
    <w:rsid w:val="00007838"/>
    <w:rsid w:val="0001304D"/>
    <w:rsid w:val="00015F18"/>
    <w:rsid w:val="0002442B"/>
    <w:rsid w:val="0002530C"/>
    <w:rsid w:val="000334DF"/>
    <w:rsid w:val="000371FD"/>
    <w:rsid w:val="00037512"/>
    <w:rsid w:val="000406EA"/>
    <w:rsid w:val="00041F31"/>
    <w:rsid w:val="00046537"/>
    <w:rsid w:val="00047915"/>
    <w:rsid w:val="0004799E"/>
    <w:rsid w:val="000507BC"/>
    <w:rsid w:val="0006241A"/>
    <w:rsid w:val="000652C3"/>
    <w:rsid w:val="0006539F"/>
    <w:rsid w:val="00066495"/>
    <w:rsid w:val="000672BB"/>
    <w:rsid w:val="00067DF5"/>
    <w:rsid w:val="0007436E"/>
    <w:rsid w:val="000768AF"/>
    <w:rsid w:val="00091DA8"/>
    <w:rsid w:val="00094CEE"/>
    <w:rsid w:val="000A3698"/>
    <w:rsid w:val="000A6A84"/>
    <w:rsid w:val="000A6B24"/>
    <w:rsid w:val="000A736B"/>
    <w:rsid w:val="000B5FA5"/>
    <w:rsid w:val="000C1AAC"/>
    <w:rsid w:val="000C5746"/>
    <w:rsid w:val="000D4024"/>
    <w:rsid w:val="000E54E2"/>
    <w:rsid w:val="000E6DFE"/>
    <w:rsid w:val="000F553F"/>
    <w:rsid w:val="000F7B2E"/>
    <w:rsid w:val="001013F1"/>
    <w:rsid w:val="00101FCA"/>
    <w:rsid w:val="00103BF9"/>
    <w:rsid w:val="00104A5B"/>
    <w:rsid w:val="00112AE6"/>
    <w:rsid w:val="00116311"/>
    <w:rsid w:val="0013118E"/>
    <w:rsid w:val="001311CD"/>
    <w:rsid w:val="0013590E"/>
    <w:rsid w:val="00140B1B"/>
    <w:rsid w:val="001420D4"/>
    <w:rsid w:val="00142385"/>
    <w:rsid w:val="00152493"/>
    <w:rsid w:val="00153F59"/>
    <w:rsid w:val="00154785"/>
    <w:rsid w:val="00161D1B"/>
    <w:rsid w:val="00164F69"/>
    <w:rsid w:val="00170BCC"/>
    <w:rsid w:val="001710EA"/>
    <w:rsid w:val="001A1AA2"/>
    <w:rsid w:val="001D7306"/>
    <w:rsid w:val="001E1B29"/>
    <w:rsid w:val="001E1E2B"/>
    <w:rsid w:val="001F1CCC"/>
    <w:rsid w:val="001F7FEE"/>
    <w:rsid w:val="002008B8"/>
    <w:rsid w:val="00206F07"/>
    <w:rsid w:val="00214CD3"/>
    <w:rsid w:val="00216AB6"/>
    <w:rsid w:val="0021743E"/>
    <w:rsid w:val="0022370A"/>
    <w:rsid w:val="00224925"/>
    <w:rsid w:val="00226BB2"/>
    <w:rsid w:val="00226BBA"/>
    <w:rsid w:val="0023028A"/>
    <w:rsid w:val="00230379"/>
    <w:rsid w:val="0024758C"/>
    <w:rsid w:val="00251930"/>
    <w:rsid w:val="00251A55"/>
    <w:rsid w:val="00252AD0"/>
    <w:rsid w:val="00256526"/>
    <w:rsid w:val="002615E5"/>
    <w:rsid w:val="002661A1"/>
    <w:rsid w:val="00267B56"/>
    <w:rsid w:val="00276B9D"/>
    <w:rsid w:val="00281C8E"/>
    <w:rsid w:val="00283217"/>
    <w:rsid w:val="00286712"/>
    <w:rsid w:val="002967AE"/>
    <w:rsid w:val="0029745E"/>
    <w:rsid w:val="00297ECC"/>
    <w:rsid w:val="002A3D7E"/>
    <w:rsid w:val="002B6FFB"/>
    <w:rsid w:val="002C24E9"/>
    <w:rsid w:val="002D11F4"/>
    <w:rsid w:val="002D18BD"/>
    <w:rsid w:val="002D2FA2"/>
    <w:rsid w:val="002D6256"/>
    <w:rsid w:val="002E2906"/>
    <w:rsid w:val="002E2C9E"/>
    <w:rsid w:val="002E72B3"/>
    <w:rsid w:val="00302065"/>
    <w:rsid w:val="0030628B"/>
    <w:rsid w:val="00307931"/>
    <w:rsid w:val="00310B2E"/>
    <w:rsid w:val="003110DB"/>
    <w:rsid w:val="00312277"/>
    <w:rsid w:val="003126B3"/>
    <w:rsid w:val="00312EF5"/>
    <w:rsid w:val="00327F6B"/>
    <w:rsid w:val="003318F0"/>
    <w:rsid w:val="00343CCA"/>
    <w:rsid w:val="003454FC"/>
    <w:rsid w:val="00353BD1"/>
    <w:rsid w:val="00355537"/>
    <w:rsid w:val="0035617C"/>
    <w:rsid w:val="0036124E"/>
    <w:rsid w:val="00373EEA"/>
    <w:rsid w:val="003839F9"/>
    <w:rsid w:val="00385100"/>
    <w:rsid w:val="00390A73"/>
    <w:rsid w:val="003A045F"/>
    <w:rsid w:val="003A519D"/>
    <w:rsid w:val="003B0D57"/>
    <w:rsid w:val="003B63D3"/>
    <w:rsid w:val="003C2C3D"/>
    <w:rsid w:val="003C568B"/>
    <w:rsid w:val="003C5A5F"/>
    <w:rsid w:val="003C7AFB"/>
    <w:rsid w:val="003D1883"/>
    <w:rsid w:val="003D63D1"/>
    <w:rsid w:val="003F16D4"/>
    <w:rsid w:val="003F5EBA"/>
    <w:rsid w:val="003F7794"/>
    <w:rsid w:val="00412404"/>
    <w:rsid w:val="00412455"/>
    <w:rsid w:val="00423889"/>
    <w:rsid w:val="00424ECF"/>
    <w:rsid w:val="0043182F"/>
    <w:rsid w:val="004318A7"/>
    <w:rsid w:val="004334A1"/>
    <w:rsid w:val="00434A3D"/>
    <w:rsid w:val="00446D49"/>
    <w:rsid w:val="00451265"/>
    <w:rsid w:val="00460966"/>
    <w:rsid w:val="00461D66"/>
    <w:rsid w:val="0047764C"/>
    <w:rsid w:val="00483830"/>
    <w:rsid w:val="00491AD5"/>
    <w:rsid w:val="00494C5B"/>
    <w:rsid w:val="00497260"/>
    <w:rsid w:val="004A00B7"/>
    <w:rsid w:val="004A1972"/>
    <w:rsid w:val="004B0E32"/>
    <w:rsid w:val="004C2C91"/>
    <w:rsid w:val="004C7CDA"/>
    <w:rsid w:val="004D509D"/>
    <w:rsid w:val="004D566A"/>
    <w:rsid w:val="004E316B"/>
    <w:rsid w:val="004F4524"/>
    <w:rsid w:val="004F5571"/>
    <w:rsid w:val="0050039A"/>
    <w:rsid w:val="005009DB"/>
    <w:rsid w:val="00500D0B"/>
    <w:rsid w:val="005119AD"/>
    <w:rsid w:val="005170DE"/>
    <w:rsid w:val="005202D5"/>
    <w:rsid w:val="00527960"/>
    <w:rsid w:val="00531535"/>
    <w:rsid w:val="005317F7"/>
    <w:rsid w:val="005409AE"/>
    <w:rsid w:val="00541A8E"/>
    <w:rsid w:val="00542FA9"/>
    <w:rsid w:val="005525DC"/>
    <w:rsid w:val="00563DB9"/>
    <w:rsid w:val="005701D0"/>
    <w:rsid w:val="005735CD"/>
    <w:rsid w:val="0058243D"/>
    <w:rsid w:val="00583805"/>
    <w:rsid w:val="00586C14"/>
    <w:rsid w:val="00596C85"/>
    <w:rsid w:val="00596DF4"/>
    <w:rsid w:val="005B1309"/>
    <w:rsid w:val="005C1E3B"/>
    <w:rsid w:val="005C4A57"/>
    <w:rsid w:val="005C5A06"/>
    <w:rsid w:val="005D1D61"/>
    <w:rsid w:val="005D2D0A"/>
    <w:rsid w:val="005E3FB4"/>
    <w:rsid w:val="005E5DB2"/>
    <w:rsid w:val="005E6071"/>
    <w:rsid w:val="005F4C4B"/>
    <w:rsid w:val="005F70B1"/>
    <w:rsid w:val="006119ED"/>
    <w:rsid w:val="00614524"/>
    <w:rsid w:val="00620425"/>
    <w:rsid w:val="00626133"/>
    <w:rsid w:val="00630CE7"/>
    <w:rsid w:val="006335B0"/>
    <w:rsid w:val="0064129F"/>
    <w:rsid w:val="00650F40"/>
    <w:rsid w:val="00653476"/>
    <w:rsid w:val="00655413"/>
    <w:rsid w:val="00684095"/>
    <w:rsid w:val="00690E12"/>
    <w:rsid w:val="006927EE"/>
    <w:rsid w:val="00695434"/>
    <w:rsid w:val="006A498A"/>
    <w:rsid w:val="006B3004"/>
    <w:rsid w:val="006C2BAE"/>
    <w:rsid w:val="006C5777"/>
    <w:rsid w:val="006C682E"/>
    <w:rsid w:val="006D23A9"/>
    <w:rsid w:val="006D4DC6"/>
    <w:rsid w:val="006D62D4"/>
    <w:rsid w:val="006F46F2"/>
    <w:rsid w:val="006F4DCE"/>
    <w:rsid w:val="00707EFA"/>
    <w:rsid w:val="007141C8"/>
    <w:rsid w:val="007150B4"/>
    <w:rsid w:val="007157D3"/>
    <w:rsid w:val="007267B4"/>
    <w:rsid w:val="00727A45"/>
    <w:rsid w:val="007378C3"/>
    <w:rsid w:val="00744B3B"/>
    <w:rsid w:val="007500C8"/>
    <w:rsid w:val="00750A52"/>
    <w:rsid w:val="0075120B"/>
    <w:rsid w:val="00752DB1"/>
    <w:rsid w:val="00755789"/>
    <w:rsid w:val="00760BFA"/>
    <w:rsid w:val="00783F9B"/>
    <w:rsid w:val="00784E84"/>
    <w:rsid w:val="0079017E"/>
    <w:rsid w:val="007A302F"/>
    <w:rsid w:val="007A3500"/>
    <w:rsid w:val="007B056C"/>
    <w:rsid w:val="007B2138"/>
    <w:rsid w:val="007B384A"/>
    <w:rsid w:val="007B64FC"/>
    <w:rsid w:val="007B7E53"/>
    <w:rsid w:val="007C6F65"/>
    <w:rsid w:val="007C7122"/>
    <w:rsid w:val="007E6C35"/>
    <w:rsid w:val="007F14F6"/>
    <w:rsid w:val="007F27A1"/>
    <w:rsid w:val="007F43CD"/>
    <w:rsid w:val="0080574F"/>
    <w:rsid w:val="00821AD2"/>
    <w:rsid w:val="00825328"/>
    <w:rsid w:val="00831A16"/>
    <w:rsid w:val="00831C0E"/>
    <w:rsid w:val="00836AC9"/>
    <w:rsid w:val="00846B2B"/>
    <w:rsid w:val="00846D86"/>
    <w:rsid w:val="0085075D"/>
    <w:rsid w:val="008532F1"/>
    <w:rsid w:val="00855BD9"/>
    <w:rsid w:val="00861305"/>
    <w:rsid w:val="00862230"/>
    <w:rsid w:val="00871BEF"/>
    <w:rsid w:val="008733CC"/>
    <w:rsid w:val="00874254"/>
    <w:rsid w:val="008842B3"/>
    <w:rsid w:val="00891A2B"/>
    <w:rsid w:val="00897698"/>
    <w:rsid w:val="008B205C"/>
    <w:rsid w:val="008B29C5"/>
    <w:rsid w:val="008B3757"/>
    <w:rsid w:val="008B7F33"/>
    <w:rsid w:val="008C3F80"/>
    <w:rsid w:val="008C6FE4"/>
    <w:rsid w:val="008C7748"/>
    <w:rsid w:val="008D4840"/>
    <w:rsid w:val="008E37E9"/>
    <w:rsid w:val="008F0F64"/>
    <w:rsid w:val="008F10E1"/>
    <w:rsid w:val="008F2551"/>
    <w:rsid w:val="008F2873"/>
    <w:rsid w:val="008F3EAF"/>
    <w:rsid w:val="00900E0F"/>
    <w:rsid w:val="00902689"/>
    <w:rsid w:val="00903293"/>
    <w:rsid w:val="00904BC4"/>
    <w:rsid w:val="00912BDC"/>
    <w:rsid w:val="00917C0E"/>
    <w:rsid w:val="00917FDE"/>
    <w:rsid w:val="00922E3A"/>
    <w:rsid w:val="00923A71"/>
    <w:rsid w:val="00926F69"/>
    <w:rsid w:val="00937DD5"/>
    <w:rsid w:val="009436BC"/>
    <w:rsid w:val="00953C77"/>
    <w:rsid w:val="00953DD8"/>
    <w:rsid w:val="00954A9F"/>
    <w:rsid w:val="00955952"/>
    <w:rsid w:val="00955C51"/>
    <w:rsid w:val="009566A9"/>
    <w:rsid w:val="00961575"/>
    <w:rsid w:val="00963752"/>
    <w:rsid w:val="00973F42"/>
    <w:rsid w:val="009767BF"/>
    <w:rsid w:val="0097709C"/>
    <w:rsid w:val="00994A6C"/>
    <w:rsid w:val="009A1605"/>
    <w:rsid w:val="009A42F8"/>
    <w:rsid w:val="009A76BB"/>
    <w:rsid w:val="009B2983"/>
    <w:rsid w:val="009B511A"/>
    <w:rsid w:val="009B5F42"/>
    <w:rsid w:val="009B7826"/>
    <w:rsid w:val="009C254D"/>
    <w:rsid w:val="009C6EE4"/>
    <w:rsid w:val="009E1EC1"/>
    <w:rsid w:val="009E7137"/>
    <w:rsid w:val="009E7499"/>
    <w:rsid w:val="009F3E04"/>
    <w:rsid w:val="00A033DD"/>
    <w:rsid w:val="00A07E34"/>
    <w:rsid w:val="00A11908"/>
    <w:rsid w:val="00A14834"/>
    <w:rsid w:val="00A15503"/>
    <w:rsid w:val="00A17228"/>
    <w:rsid w:val="00A17DBA"/>
    <w:rsid w:val="00A256D8"/>
    <w:rsid w:val="00A25AE9"/>
    <w:rsid w:val="00A269C7"/>
    <w:rsid w:val="00A37A0B"/>
    <w:rsid w:val="00A40324"/>
    <w:rsid w:val="00A42A2D"/>
    <w:rsid w:val="00A46BE0"/>
    <w:rsid w:val="00A47D5F"/>
    <w:rsid w:val="00A533DE"/>
    <w:rsid w:val="00A60E69"/>
    <w:rsid w:val="00A644C8"/>
    <w:rsid w:val="00A82189"/>
    <w:rsid w:val="00A8468A"/>
    <w:rsid w:val="00A95157"/>
    <w:rsid w:val="00AA3802"/>
    <w:rsid w:val="00AA7554"/>
    <w:rsid w:val="00AD157D"/>
    <w:rsid w:val="00AD4C73"/>
    <w:rsid w:val="00AD4E15"/>
    <w:rsid w:val="00AE72DE"/>
    <w:rsid w:val="00AF1433"/>
    <w:rsid w:val="00AF41AF"/>
    <w:rsid w:val="00B12386"/>
    <w:rsid w:val="00B168C6"/>
    <w:rsid w:val="00B16C03"/>
    <w:rsid w:val="00B269F0"/>
    <w:rsid w:val="00B30E05"/>
    <w:rsid w:val="00B33021"/>
    <w:rsid w:val="00B3302B"/>
    <w:rsid w:val="00B35D8A"/>
    <w:rsid w:val="00B406FD"/>
    <w:rsid w:val="00B53501"/>
    <w:rsid w:val="00B70BD9"/>
    <w:rsid w:val="00B716A3"/>
    <w:rsid w:val="00B8269B"/>
    <w:rsid w:val="00B83B8C"/>
    <w:rsid w:val="00B95DF8"/>
    <w:rsid w:val="00B972F2"/>
    <w:rsid w:val="00BA0D13"/>
    <w:rsid w:val="00BA4302"/>
    <w:rsid w:val="00BA5EC7"/>
    <w:rsid w:val="00BB5CFB"/>
    <w:rsid w:val="00BB7950"/>
    <w:rsid w:val="00BD0A1C"/>
    <w:rsid w:val="00BE73CC"/>
    <w:rsid w:val="00BE7F05"/>
    <w:rsid w:val="00BF14B7"/>
    <w:rsid w:val="00BF20A9"/>
    <w:rsid w:val="00BF65A4"/>
    <w:rsid w:val="00BF7A3A"/>
    <w:rsid w:val="00C01450"/>
    <w:rsid w:val="00C13659"/>
    <w:rsid w:val="00C20927"/>
    <w:rsid w:val="00C263C2"/>
    <w:rsid w:val="00C30A83"/>
    <w:rsid w:val="00C3150B"/>
    <w:rsid w:val="00C37C5E"/>
    <w:rsid w:val="00C42216"/>
    <w:rsid w:val="00C42F99"/>
    <w:rsid w:val="00C43FA8"/>
    <w:rsid w:val="00C52A70"/>
    <w:rsid w:val="00C54E5D"/>
    <w:rsid w:val="00C56D27"/>
    <w:rsid w:val="00C603F2"/>
    <w:rsid w:val="00C82749"/>
    <w:rsid w:val="00C90C05"/>
    <w:rsid w:val="00C93478"/>
    <w:rsid w:val="00C934DE"/>
    <w:rsid w:val="00C95E97"/>
    <w:rsid w:val="00CA1B43"/>
    <w:rsid w:val="00CA4193"/>
    <w:rsid w:val="00CB36F9"/>
    <w:rsid w:val="00CB6FB8"/>
    <w:rsid w:val="00CC79E8"/>
    <w:rsid w:val="00CD4EF5"/>
    <w:rsid w:val="00CD4FE6"/>
    <w:rsid w:val="00CD5355"/>
    <w:rsid w:val="00CE03AB"/>
    <w:rsid w:val="00CE4865"/>
    <w:rsid w:val="00CF7FD6"/>
    <w:rsid w:val="00D0173E"/>
    <w:rsid w:val="00D0719B"/>
    <w:rsid w:val="00D1238A"/>
    <w:rsid w:val="00D13C1F"/>
    <w:rsid w:val="00D13F95"/>
    <w:rsid w:val="00D25C9B"/>
    <w:rsid w:val="00D35F1E"/>
    <w:rsid w:val="00D36B13"/>
    <w:rsid w:val="00D37E06"/>
    <w:rsid w:val="00D440CD"/>
    <w:rsid w:val="00D45DBC"/>
    <w:rsid w:val="00D47807"/>
    <w:rsid w:val="00D53791"/>
    <w:rsid w:val="00D618E4"/>
    <w:rsid w:val="00D6790A"/>
    <w:rsid w:val="00D70226"/>
    <w:rsid w:val="00D71C82"/>
    <w:rsid w:val="00D720E2"/>
    <w:rsid w:val="00D925D8"/>
    <w:rsid w:val="00DA1F3B"/>
    <w:rsid w:val="00DA3679"/>
    <w:rsid w:val="00DB188E"/>
    <w:rsid w:val="00DB6E7E"/>
    <w:rsid w:val="00DC0C04"/>
    <w:rsid w:val="00DC7C94"/>
    <w:rsid w:val="00DD21B9"/>
    <w:rsid w:val="00DD624E"/>
    <w:rsid w:val="00DE3838"/>
    <w:rsid w:val="00DE7994"/>
    <w:rsid w:val="00DF779F"/>
    <w:rsid w:val="00E02D12"/>
    <w:rsid w:val="00E161DE"/>
    <w:rsid w:val="00E16A6E"/>
    <w:rsid w:val="00E24E80"/>
    <w:rsid w:val="00E27FB5"/>
    <w:rsid w:val="00E30E9D"/>
    <w:rsid w:val="00E603E9"/>
    <w:rsid w:val="00E63DDF"/>
    <w:rsid w:val="00E66259"/>
    <w:rsid w:val="00E66624"/>
    <w:rsid w:val="00E75305"/>
    <w:rsid w:val="00E76183"/>
    <w:rsid w:val="00E85E3C"/>
    <w:rsid w:val="00E957CB"/>
    <w:rsid w:val="00E97828"/>
    <w:rsid w:val="00EC15D7"/>
    <w:rsid w:val="00EC6262"/>
    <w:rsid w:val="00EC6781"/>
    <w:rsid w:val="00ED013A"/>
    <w:rsid w:val="00ED6015"/>
    <w:rsid w:val="00EF016F"/>
    <w:rsid w:val="00EF3169"/>
    <w:rsid w:val="00EF426E"/>
    <w:rsid w:val="00EF631A"/>
    <w:rsid w:val="00F0774D"/>
    <w:rsid w:val="00F20BC5"/>
    <w:rsid w:val="00F254C6"/>
    <w:rsid w:val="00F30A9F"/>
    <w:rsid w:val="00F31CF5"/>
    <w:rsid w:val="00F37BDF"/>
    <w:rsid w:val="00F43912"/>
    <w:rsid w:val="00F51CAD"/>
    <w:rsid w:val="00F53708"/>
    <w:rsid w:val="00F55550"/>
    <w:rsid w:val="00F6541D"/>
    <w:rsid w:val="00F8593D"/>
    <w:rsid w:val="00F90A52"/>
    <w:rsid w:val="00F96F88"/>
    <w:rsid w:val="00F97F7E"/>
    <w:rsid w:val="00FA03D2"/>
    <w:rsid w:val="00FA3EFA"/>
    <w:rsid w:val="00FB0A37"/>
    <w:rsid w:val="00FB4AD2"/>
    <w:rsid w:val="00FC189B"/>
    <w:rsid w:val="00FC3099"/>
    <w:rsid w:val="00FC4CAE"/>
    <w:rsid w:val="00FC79FB"/>
    <w:rsid w:val="00FD13B1"/>
    <w:rsid w:val="00FD5691"/>
    <w:rsid w:val="00FD5C76"/>
    <w:rsid w:val="00FE3C9E"/>
    <w:rsid w:val="00FE4537"/>
    <w:rsid w:val="00FE4692"/>
    <w:rsid w:val="00FF01F3"/>
    <w:rsid w:val="00FF5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484E2"/>
  <w15:docId w15:val="{A6215732-1246-4259-A4F8-F7DE14A1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F40"/>
    <w:rPr>
      <w:sz w:val="24"/>
      <w:szCs w:val="24"/>
      <w:lang w:val="en-US" w:eastAsia="en-US"/>
    </w:rPr>
  </w:style>
  <w:style w:type="paragraph" w:styleId="Heading2">
    <w:name w:val="heading 2"/>
    <w:basedOn w:val="Normal"/>
    <w:next w:val="Normal"/>
    <w:link w:val="Heading2Char"/>
    <w:uiPriority w:val="9"/>
    <w:unhideWhenUsed/>
    <w:qFormat/>
    <w:rsid w:val="00C90C05"/>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4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24925"/>
    <w:pPr>
      <w:spacing w:before="100" w:beforeAutospacing="1" w:after="100" w:afterAutospacing="1"/>
    </w:pPr>
    <w:rPr>
      <w:color w:val="000000"/>
      <w:lang w:val="en-GB" w:eastAsia="en-GB"/>
    </w:rPr>
  </w:style>
  <w:style w:type="paragraph" w:styleId="Header">
    <w:name w:val="header"/>
    <w:basedOn w:val="Normal"/>
    <w:rsid w:val="00283217"/>
    <w:pPr>
      <w:tabs>
        <w:tab w:val="center" w:pos="4320"/>
        <w:tab w:val="right" w:pos="8640"/>
      </w:tabs>
    </w:pPr>
  </w:style>
  <w:style w:type="paragraph" w:styleId="Footer">
    <w:name w:val="footer"/>
    <w:basedOn w:val="Normal"/>
    <w:link w:val="FooterChar"/>
    <w:rsid w:val="00283217"/>
    <w:pPr>
      <w:tabs>
        <w:tab w:val="center" w:pos="4320"/>
        <w:tab w:val="right" w:pos="8640"/>
      </w:tabs>
    </w:pPr>
  </w:style>
  <w:style w:type="paragraph" w:styleId="BalloonText">
    <w:name w:val="Balloon Text"/>
    <w:basedOn w:val="Normal"/>
    <w:semiHidden/>
    <w:rsid w:val="004F4524"/>
    <w:rPr>
      <w:rFonts w:ascii="Tahoma" w:hAnsi="Tahoma" w:cs="Tahoma"/>
      <w:sz w:val="16"/>
      <w:szCs w:val="16"/>
    </w:rPr>
  </w:style>
  <w:style w:type="paragraph" w:styleId="ListParagraph">
    <w:name w:val="List Paragraph"/>
    <w:basedOn w:val="Normal"/>
    <w:uiPriority w:val="34"/>
    <w:qFormat/>
    <w:rsid w:val="00E66624"/>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D13F95"/>
    <w:rPr>
      <w:sz w:val="16"/>
      <w:szCs w:val="16"/>
    </w:rPr>
  </w:style>
  <w:style w:type="paragraph" w:styleId="CommentText">
    <w:name w:val="annotation text"/>
    <w:basedOn w:val="Normal"/>
    <w:link w:val="CommentTextChar"/>
    <w:rsid w:val="00D13F95"/>
    <w:rPr>
      <w:sz w:val="20"/>
      <w:szCs w:val="20"/>
    </w:rPr>
  </w:style>
  <w:style w:type="character" w:customStyle="1" w:styleId="CommentTextChar">
    <w:name w:val="Comment Text Char"/>
    <w:basedOn w:val="DefaultParagraphFont"/>
    <w:link w:val="CommentText"/>
    <w:rsid w:val="00D13F95"/>
    <w:rPr>
      <w:lang w:val="en-US" w:eastAsia="en-US"/>
    </w:rPr>
  </w:style>
  <w:style w:type="paragraph" w:styleId="CommentSubject">
    <w:name w:val="annotation subject"/>
    <w:basedOn w:val="CommentText"/>
    <w:next w:val="CommentText"/>
    <w:link w:val="CommentSubjectChar"/>
    <w:rsid w:val="00D13F95"/>
    <w:rPr>
      <w:b/>
      <w:bCs/>
    </w:rPr>
  </w:style>
  <w:style w:type="character" w:customStyle="1" w:styleId="CommentSubjectChar">
    <w:name w:val="Comment Subject Char"/>
    <w:basedOn w:val="CommentTextChar"/>
    <w:link w:val="CommentSubject"/>
    <w:rsid w:val="00D13F95"/>
    <w:rPr>
      <w:b/>
      <w:bCs/>
      <w:lang w:val="en-US" w:eastAsia="en-US"/>
    </w:rPr>
  </w:style>
  <w:style w:type="character" w:customStyle="1" w:styleId="FooterChar">
    <w:name w:val="Footer Char"/>
    <w:basedOn w:val="DefaultParagraphFont"/>
    <w:link w:val="Footer"/>
    <w:rsid w:val="00F6541D"/>
    <w:rPr>
      <w:sz w:val="24"/>
      <w:szCs w:val="24"/>
      <w:lang w:val="en-US" w:eastAsia="en-US"/>
    </w:rPr>
  </w:style>
  <w:style w:type="paragraph" w:styleId="PlainText">
    <w:name w:val="Plain Text"/>
    <w:basedOn w:val="Normal"/>
    <w:link w:val="PlainTextChar"/>
    <w:rsid w:val="00A25AE9"/>
    <w:rPr>
      <w:rFonts w:ascii="Consolas" w:hAnsi="Consolas" w:cs="Consolas"/>
      <w:sz w:val="21"/>
      <w:szCs w:val="21"/>
    </w:rPr>
  </w:style>
  <w:style w:type="character" w:customStyle="1" w:styleId="PlainTextChar">
    <w:name w:val="Plain Text Char"/>
    <w:basedOn w:val="DefaultParagraphFont"/>
    <w:link w:val="PlainText"/>
    <w:rsid w:val="00A25AE9"/>
    <w:rPr>
      <w:rFonts w:ascii="Consolas" w:hAnsi="Consolas" w:cs="Consolas"/>
      <w:sz w:val="21"/>
      <w:szCs w:val="21"/>
      <w:lang w:val="en-US" w:eastAsia="en-US"/>
    </w:rPr>
  </w:style>
  <w:style w:type="paragraph" w:styleId="NoSpacing">
    <w:name w:val="No Spacing"/>
    <w:uiPriority w:val="1"/>
    <w:qFormat/>
    <w:rsid w:val="00953C77"/>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953C77"/>
    <w:rPr>
      <w:b/>
      <w:bCs/>
    </w:rPr>
  </w:style>
  <w:style w:type="character" w:styleId="Hyperlink">
    <w:name w:val="Hyperlink"/>
    <w:basedOn w:val="DefaultParagraphFont"/>
    <w:uiPriority w:val="99"/>
    <w:unhideWhenUsed/>
    <w:rsid w:val="00E85E3C"/>
    <w:rPr>
      <w:color w:val="0000FF" w:themeColor="hyperlink"/>
      <w:u w:val="single"/>
    </w:rPr>
  </w:style>
  <w:style w:type="character" w:customStyle="1" w:styleId="Heading2Char">
    <w:name w:val="Heading 2 Char"/>
    <w:basedOn w:val="DefaultParagraphFont"/>
    <w:link w:val="Heading2"/>
    <w:uiPriority w:val="9"/>
    <w:rsid w:val="00C90C05"/>
    <w:rPr>
      <w:rFonts w:asciiTheme="majorHAnsi" w:eastAsiaTheme="majorEastAsia" w:hAnsiTheme="majorHAnsi" w:cstheme="majorBidi"/>
      <w:b/>
      <w:bCs/>
      <w:color w:val="4F81BD" w:themeColor="accent1"/>
      <w:sz w:val="26"/>
      <w:szCs w:val="26"/>
      <w:lang w:val="en-US" w:eastAsia="en-US"/>
    </w:rPr>
  </w:style>
  <w:style w:type="paragraph" w:styleId="ListBullet">
    <w:name w:val="List Bullet"/>
    <w:basedOn w:val="Normal"/>
    <w:uiPriority w:val="99"/>
    <w:unhideWhenUsed/>
    <w:rsid w:val="00216AB6"/>
    <w:pPr>
      <w:numPr>
        <w:numId w:val="30"/>
      </w:numPr>
      <w:tabs>
        <w:tab w:val="clear" w:pos="360"/>
      </w:tabs>
      <w:spacing w:after="200" w:line="276" w:lineRule="auto"/>
      <w:ind w:left="0" w:firstLine="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37830">
      <w:bodyDiv w:val="1"/>
      <w:marLeft w:val="0"/>
      <w:marRight w:val="0"/>
      <w:marTop w:val="0"/>
      <w:marBottom w:val="0"/>
      <w:divBdr>
        <w:top w:val="none" w:sz="0" w:space="0" w:color="auto"/>
        <w:left w:val="none" w:sz="0" w:space="0" w:color="auto"/>
        <w:bottom w:val="none" w:sz="0" w:space="0" w:color="auto"/>
        <w:right w:val="none" w:sz="0" w:space="0" w:color="auto"/>
      </w:divBdr>
    </w:div>
    <w:div w:id="378550874">
      <w:bodyDiv w:val="1"/>
      <w:marLeft w:val="0"/>
      <w:marRight w:val="0"/>
      <w:marTop w:val="0"/>
      <w:marBottom w:val="0"/>
      <w:divBdr>
        <w:top w:val="none" w:sz="0" w:space="0" w:color="auto"/>
        <w:left w:val="none" w:sz="0" w:space="0" w:color="auto"/>
        <w:bottom w:val="none" w:sz="0" w:space="0" w:color="auto"/>
        <w:right w:val="none" w:sz="0" w:space="0" w:color="auto"/>
      </w:divBdr>
    </w:div>
    <w:div w:id="841580041">
      <w:bodyDiv w:val="1"/>
      <w:marLeft w:val="0"/>
      <w:marRight w:val="0"/>
      <w:marTop w:val="0"/>
      <w:marBottom w:val="0"/>
      <w:divBdr>
        <w:top w:val="none" w:sz="0" w:space="0" w:color="auto"/>
        <w:left w:val="none" w:sz="0" w:space="0" w:color="auto"/>
        <w:bottom w:val="none" w:sz="0" w:space="0" w:color="auto"/>
        <w:right w:val="none" w:sz="0" w:space="0" w:color="auto"/>
      </w:divBdr>
    </w:div>
    <w:div w:id="912549179">
      <w:bodyDiv w:val="1"/>
      <w:marLeft w:val="0"/>
      <w:marRight w:val="0"/>
      <w:marTop w:val="0"/>
      <w:marBottom w:val="0"/>
      <w:divBdr>
        <w:top w:val="none" w:sz="0" w:space="0" w:color="auto"/>
        <w:left w:val="none" w:sz="0" w:space="0" w:color="auto"/>
        <w:bottom w:val="none" w:sz="0" w:space="0" w:color="auto"/>
        <w:right w:val="none" w:sz="0" w:space="0" w:color="auto"/>
      </w:divBdr>
    </w:div>
    <w:div w:id="1123235103">
      <w:bodyDiv w:val="1"/>
      <w:marLeft w:val="0"/>
      <w:marRight w:val="0"/>
      <w:marTop w:val="0"/>
      <w:marBottom w:val="0"/>
      <w:divBdr>
        <w:top w:val="none" w:sz="0" w:space="0" w:color="auto"/>
        <w:left w:val="none" w:sz="0" w:space="0" w:color="auto"/>
        <w:bottom w:val="none" w:sz="0" w:space="0" w:color="auto"/>
        <w:right w:val="none" w:sz="0" w:space="0" w:color="auto"/>
      </w:divBdr>
    </w:div>
    <w:div w:id="201591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by.co.uk/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a0681e-322a-432f-8cc9-862441d34fe5" xsi:nil="true"/>
    <lcf76f155ced4ddcb4097134ff3c332f xmlns="8ad9ac89-2ee6-487f-9ca1-d98706b59d3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3EB3EB357FFF49B1A2EC7A88DFC9BC" ma:contentTypeVersion="18" ma:contentTypeDescription="Create a new document." ma:contentTypeScope="" ma:versionID="508f34ebc984f4f9d268230143578c77">
  <xsd:schema xmlns:xsd="http://www.w3.org/2001/XMLSchema" xmlns:xs="http://www.w3.org/2001/XMLSchema" xmlns:p="http://schemas.microsoft.com/office/2006/metadata/properties" xmlns:ns2="8ad9ac89-2ee6-487f-9ca1-d98706b59d3a" xmlns:ns3="8c26f083-df73-429d-902d-5250534dbff9" xmlns:ns4="9da0681e-322a-432f-8cc9-862441d34fe5" targetNamespace="http://schemas.microsoft.com/office/2006/metadata/properties" ma:root="true" ma:fieldsID="40195567b293f9d72ad6e8761695ef80" ns2:_="" ns3:_="" ns4:_="">
    <xsd:import namespace="8ad9ac89-2ee6-487f-9ca1-d98706b59d3a"/>
    <xsd:import namespace="8c26f083-df73-429d-902d-5250534dbff9"/>
    <xsd:import namespace="9da0681e-322a-432f-8cc9-862441d34f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9ac89-2ee6-487f-9ca1-d98706b59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b8705a-2f60-43cf-a21c-983d370581d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6f083-df73-429d-902d-5250534dbf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0681e-322a-432f-8cc9-862441d34fe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5b28f7c-d0f2-4cd3-9b37-3a86995f5b1a}" ma:internalName="TaxCatchAll" ma:showField="CatchAllData" ma:web="9da0681e-322a-432f-8cc9-862441d34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A54AB-1712-4347-94DE-92BC6B526D39}">
  <ds:schemaRefs>
    <ds:schemaRef ds:uri="http://schemas.microsoft.com/sharepoint/v3/contenttype/forms"/>
  </ds:schemaRefs>
</ds:datastoreItem>
</file>

<file path=customXml/itemProps2.xml><?xml version="1.0" encoding="utf-8"?>
<ds:datastoreItem xmlns:ds="http://schemas.openxmlformats.org/officeDocument/2006/customXml" ds:itemID="{1D9FFEFC-A518-4A2E-856A-1B415F845E11}">
  <ds:schemaRefs>
    <ds:schemaRef ds:uri="http://schemas.openxmlformats.org/officeDocument/2006/bibliography"/>
  </ds:schemaRefs>
</ds:datastoreItem>
</file>

<file path=customXml/itemProps3.xml><?xml version="1.0" encoding="utf-8"?>
<ds:datastoreItem xmlns:ds="http://schemas.openxmlformats.org/officeDocument/2006/customXml" ds:itemID="{71F3CDFB-12D0-4BFF-B2B9-CE4C97B621FB}">
  <ds:schemaRefs>
    <ds:schemaRef ds:uri="http://schemas.microsoft.com/office/2006/metadata/properties"/>
    <ds:schemaRef ds:uri="http://schemas.microsoft.com/office/infopath/2007/PartnerControls"/>
    <ds:schemaRef ds:uri="9da0681e-322a-432f-8cc9-862441d34fe5"/>
    <ds:schemaRef ds:uri="8ad9ac89-2ee6-487f-9ca1-d98706b59d3a"/>
  </ds:schemaRefs>
</ds:datastoreItem>
</file>

<file path=customXml/itemProps4.xml><?xml version="1.0" encoding="utf-8"?>
<ds:datastoreItem xmlns:ds="http://schemas.openxmlformats.org/officeDocument/2006/customXml" ds:itemID="{ABB77D3E-C970-4155-9B9D-795FD9C03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9ac89-2ee6-487f-9ca1-d98706b59d3a"/>
    <ds:schemaRef ds:uri="8c26f083-df73-429d-902d-5250534dbff9"/>
    <ds:schemaRef ds:uri="9da0681e-322a-432f-8cc9-862441d34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STAFF RECRUITMENT AUTHORISATION FORM</vt:lpstr>
    </vt:vector>
  </TitlesOfParts>
  <Company>Aston University</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AUTHORISATION FORM</dc:title>
  <dc:creator>Tyrrell</dc:creator>
  <cp:lastModifiedBy>Steph Bell</cp:lastModifiedBy>
  <cp:revision>3</cp:revision>
  <cp:lastPrinted>2012-09-27T12:48:00Z</cp:lastPrinted>
  <dcterms:created xsi:type="dcterms:W3CDTF">2026-02-03T10:08:00Z</dcterms:created>
  <dcterms:modified xsi:type="dcterms:W3CDTF">2026-02-03T10:09:00Z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0x0101009E3EB3EB357FFF49B1A2EC7A88DFC9BC</vt:lpwstr>
  </property>
  <property fmtid="{D5CDD505-2E9C-101B-9397-08002B2CF9AE}" pid="3" name="MediaServiceImageTags">
    <vt:lpwstr/>
  </property>
</Properties>
</file>