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1F59" w14:textId="77777777" w:rsidR="00046537" w:rsidRDefault="00046537" w:rsidP="00994A6C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2228BDD0" w14:textId="0DA647FC" w:rsidR="003B63D3" w:rsidRPr="00A07062" w:rsidRDefault="003B63D3" w:rsidP="003B63D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07062">
        <w:rPr>
          <w:rFonts w:ascii="Arial" w:hAnsi="Arial" w:cs="Arial"/>
          <w:b/>
          <w:bCs/>
          <w:sz w:val="28"/>
          <w:szCs w:val="28"/>
        </w:rPr>
        <w:t xml:space="preserve">Job </w:t>
      </w:r>
      <w:r w:rsidR="00C82913">
        <w:rPr>
          <w:rFonts w:ascii="Arial" w:hAnsi="Arial" w:cs="Arial"/>
          <w:b/>
          <w:bCs/>
          <w:sz w:val="28"/>
          <w:szCs w:val="28"/>
        </w:rPr>
        <w:t xml:space="preserve">Description </w:t>
      </w:r>
    </w:p>
    <w:p w14:paraId="10867B66" w14:textId="77777777" w:rsidR="00FD13B1" w:rsidRPr="00A07062" w:rsidRDefault="00FD13B1" w:rsidP="00FD13B1">
      <w:pPr>
        <w:pStyle w:val="NoSpacing"/>
        <w:rPr>
          <w:rFonts w:ascii="Arial" w:hAnsi="Arial" w:cs="Arial"/>
          <w:b/>
          <w:bCs/>
        </w:rPr>
      </w:pPr>
    </w:p>
    <w:p w14:paraId="69630782" w14:textId="7E756350" w:rsidR="00FD13B1" w:rsidRPr="00A07062" w:rsidRDefault="00FD13B1" w:rsidP="00CC1D6E">
      <w:pPr>
        <w:pStyle w:val="NoSpacing"/>
        <w:rPr>
          <w:rFonts w:ascii="Arial" w:hAnsi="Arial" w:cs="Arial"/>
          <w:b/>
          <w:bCs/>
        </w:rPr>
      </w:pPr>
      <w:r w:rsidRPr="00A07062">
        <w:rPr>
          <w:rFonts w:ascii="Arial" w:hAnsi="Arial" w:cs="Arial"/>
          <w:b/>
          <w:bCs/>
        </w:rPr>
        <w:t xml:space="preserve">Job Title: </w:t>
      </w:r>
      <w:r w:rsidRPr="00A07062">
        <w:rPr>
          <w:rFonts w:ascii="Arial" w:hAnsi="Arial" w:cs="Arial"/>
          <w:b/>
          <w:bCs/>
        </w:rPr>
        <w:tab/>
      </w:r>
      <w:r w:rsidRPr="00A07062">
        <w:rPr>
          <w:rFonts w:ascii="Arial" w:hAnsi="Arial" w:cs="Arial"/>
          <w:b/>
          <w:bCs/>
        </w:rPr>
        <w:tab/>
      </w:r>
      <w:r w:rsidR="006E219C" w:rsidRPr="00A07062">
        <w:rPr>
          <w:rFonts w:ascii="Arial" w:hAnsi="Arial" w:cs="Arial"/>
          <w:b/>
          <w:bCs/>
          <w:lang w:val="en-US"/>
        </w:rPr>
        <w:t xml:space="preserve">Food and Beverage </w:t>
      </w:r>
      <w:r w:rsidR="005970D0" w:rsidRPr="00A07062">
        <w:rPr>
          <w:rFonts w:ascii="Arial" w:hAnsi="Arial" w:cs="Arial"/>
          <w:b/>
          <w:bCs/>
          <w:lang w:val="en-US"/>
        </w:rPr>
        <w:t>-</w:t>
      </w:r>
      <w:r w:rsidR="00396AE0">
        <w:rPr>
          <w:rFonts w:ascii="Arial" w:hAnsi="Arial" w:cs="Arial"/>
          <w:b/>
          <w:bCs/>
          <w:lang w:val="en-US"/>
        </w:rPr>
        <w:t xml:space="preserve"> </w:t>
      </w:r>
      <w:r w:rsidR="008E15F0" w:rsidRPr="00A07062">
        <w:rPr>
          <w:rFonts w:ascii="Arial" w:hAnsi="Arial" w:cs="Arial"/>
          <w:b/>
          <w:bCs/>
          <w:lang w:val="en-US"/>
        </w:rPr>
        <w:t>Kitchen Porter</w:t>
      </w:r>
    </w:p>
    <w:p w14:paraId="658FC5C4" w14:textId="57F1A0C2" w:rsidR="00891A2B" w:rsidRPr="00A07062" w:rsidRDefault="00FD13B1" w:rsidP="00CC1D6E">
      <w:pPr>
        <w:rPr>
          <w:rFonts w:ascii="Arial" w:hAnsi="Arial" w:cs="Arial"/>
          <w:sz w:val="22"/>
          <w:szCs w:val="22"/>
        </w:rPr>
      </w:pPr>
      <w:r w:rsidRPr="00A07062">
        <w:rPr>
          <w:rFonts w:ascii="Arial" w:hAnsi="Arial" w:cs="Arial"/>
          <w:b/>
          <w:bCs/>
          <w:sz w:val="22"/>
          <w:szCs w:val="22"/>
        </w:rPr>
        <w:t>Reports to:</w:t>
      </w:r>
      <w:r w:rsidRPr="00A07062">
        <w:rPr>
          <w:rFonts w:ascii="Arial" w:hAnsi="Arial" w:cs="Arial"/>
          <w:sz w:val="22"/>
          <w:szCs w:val="22"/>
        </w:rPr>
        <w:t xml:space="preserve"> </w:t>
      </w:r>
      <w:r w:rsidRPr="00A07062">
        <w:rPr>
          <w:rFonts w:ascii="Arial" w:hAnsi="Arial" w:cs="Arial"/>
          <w:sz w:val="22"/>
          <w:szCs w:val="22"/>
        </w:rPr>
        <w:tab/>
      </w:r>
      <w:r w:rsidRPr="00A07062">
        <w:rPr>
          <w:rFonts w:ascii="Arial" w:hAnsi="Arial" w:cs="Arial"/>
          <w:sz w:val="22"/>
          <w:szCs w:val="22"/>
        </w:rPr>
        <w:tab/>
      </w:r>
      <w:r w:rsidR="00D25C9B" w:rsidRPr="00A07062">
        <w:rPr>
          <w:rFonts w:ascii="Arial" w:hAnsi="Arial" w:cs="Arial"/>
          <w:sz w:val="22"/>
          <w:szCs w:val="22"/>
        </w:rPr>
        <w:t>F&amp;B Manager, F&amp;B Supervisors</w:t>
      </w:r>
      <w:r w:rsidR="008E15F0" w:rsidRPr="00A07062">
        <w:rPr>
          <w:rFonts w:ascii="Arial" w:hAnsi="Arial" w:cs="Arial"/>
          <w:sz w:val="22"/>
          <w:szCs w:val="22"/>
        </w:rPr>
        <w:t>, Sous Chef</w:t>
      </w:r>
    </w:p>
    <w:p w14:paraId="01CDF85C" w14:textId="1BF6C928" w:rsidR="00FD13B1" w:rsidRPr="00A07062" w:rsidRDefault="00FD13B1" w:rsidP="00CC1D6E">
      <w:pPr>
        <w:rPr>
          <w:rFonts w:ascii="Arial" w:hAnsi="Arial" w:cs="Arial"/>
          <w:b/>
          <w:bCs/>
          <w:sz w:val="22"/>
          <w:szCs w:val="22"/>
        </w:rPr>
      </w:pPr>
      <w:r w:rsidRPr="00A07062">
        <w:rPr>
          <w:rFonts w:ascii="Arial" w:hAnsi="Arial" w:cs="Arial"/>
          <w:b/>
          <w:bCs/>
          <w:sz w:val="22"/>
          <w:szCs w:val="22"/>
        </w:rPr>
        <w:t>Department:</w:t>
      </w:r>
      <w:r w:rsidRPr="00A07062">
        <w:rPr>
          <w:rFonts w:ascii="Arial" w:hAnsi="Arial" w:cs="Arial"/>
          <w:sz w:val="22"/>
          <w:szCs w:val="22"/>
        </w:rPr>
        <w:t xml:space="preserve"> </w:t>
      </w:r>
      <w:r w:rsidRPr="00A07062">
        <w:rPr>
          <w:rFonts w:ascii="Arial" w:hAnsi="Arial" w:cs="Arial"/>
          <w:sz w:val="22"/>
          <w:szCs w:val="22"/>
        </w:rPr>
        <w:tab/>
      </w:r>
      <w:r w:rsidRPr="00A07062">
        <w:rPr>
          <w:rFonts w:ascii="Arial" w:hAnsi="Arial" w:cs="Arial"/>
          <w:sz w:val="22"/>
          <w:szCs w:val="22"/>
        </w:rPr>
        <w:tab/>
        <w:t>Leisure and Tourism</w:t>
      </w:r>
    </w:p>
    <w:p w14:paraId="62290E35" w14:textId="35973319" w:rsidR="00FD13B1" w:rsidRPr="00A07062" w:rsidRDefault="00FD13B1" w:rsidP="00CC1D6E">
      <w:pPr>
        <w:rPr>
          <w:rFonts w:ascii="Arial" w:hAnsi="Arial" w:cs="Arial"/>
          <w:b/>
          <w:bCs/>
          <w:sz w:val="22"/>
          <w:szCs w:val="22"/>
        </w:rPr>
      </w:pPr>
      <w:r w:rsidRPr="00A07062">
        <w:rPr>
          <w:rFonts w:ascii="Arial" w:hAnsi="Arial" w:cs="Arial"/>
          <w:b/>
          <w:bCs/>
          <w:sz w:val="22"/>
          <w:szCs w:val="22"/>
        </w:rPr>
        <w:t xml:space="preserve">Location: </w:t>
      </w:r>
      <w:r w:rsidRPr="00A07062">
        <w:rPr>
          <w:rFonts w:ascii="Arial" w:hAnsi="Arial" w:cs="Arial"/>
          <w:b/>
          <w:bCs/>
          <w:sz w:val="22"/>
          <w:szCs w:val="22"/>
        </w:rPr>
        <w:tab/>
      </w:r>
      <w:r w:rsidRPr="00A07062">
        <w:rPr>
          <w:rFonts w:ascii="Arial" w:hAnsi="Arial" w:cs="Arial"/>
          <w:b/>
          <w:bCs/>
          <w:sz w:val="22"/>
          <w:szCs w:val="22"/>
        </w:rPr>
        <w:tab/>
      </w:r>
      <w:r w:rsidRPr="00A07062">
        <w:rPr>
          <w:rFonts w:ascii="Arial" w:hAnsi="Arial" w:cs="Arial"/>
          <w:sz w:val="22"/>
          <w:szCs w:val="22"/>
        </w:rPr>
        <w:t>Raby Castle</w:t>
      </w:r>
    </w:p>
    <w:p w14:paraId="4655D390" w14:textId="446FAE27" w:rsidR="00FD13B1" w:rsidRDefault="00FD13B1" w:rsidP="00CC1D6E">
      <w:pPr>
        <w:pStyle w:val="NoSpacing"/>
        <w:ind w:left="2160" w:hanging="2160"/>
        <w:rPr>
          <w:rFonts w:ascii="Arial" w:hAnsi="Arial" w:cs="Arial"/>
        </w:rPr>
      </w:pPr>
      <w:r w:rsidRPr="00A07062">
        <w:rPr>
          <w:rFonts w:ascii="Arial" w:hAnsi="Arial" w:cs="Arial"/>
          <w:b/>
          <w:bCs/>
        </w:rPr>
        <w:t>Hours:</w:t>
      </w:r>
      <w:r w:rsidRPr="00A07062">
        <w:rPr>
          <w:rFonts w:ascii="Arial" w:hAnsi="Arial" w:cs="Arial"/>
        </w:rPr>
        <w:t xml:space="preserve"> </w:t>
      </w:r>
      <w:r w:rsidRPr="00A07062">
        <w:rPr>
          <w:rFonts w:ascii="Arial" w:hAnsi="Arial" w:cs="Arial"/>
        </w:rPr>
        <w:tab/>
      </w:r>
      <w:r w:rsidR="00FA2B83" w:rsidRPr="00A07062">
        <w:rPr>
          <w:rFonts w:ascii="Arial" w:hAnsi="Arial" w:cs="Arial"/>
        </w:rPr>
        <w:t>Seasonal</w:t>
      </w:r>
      <w:r w:rsidR="006D23A9" w:rsidRPr="00A07062">
        <w:rPr>
          <w:rFonts w:ascii="Arial" w:hAnsi="Arial" w:cs="Arial"/>
        </w:rPr>
        <w:t xml:space="preserve"> (</w:t>
      </w:r>
      <w:r w:rsidR="006E219C" w:rsidRPr="00A07062">
        <w:rPr>
          <w:rFonts w:ascii="Arial" w:hAnsi="Arial" w:cs="Arial"/>
        </w:rPr>
        <w:t>includ</w:t>
      </w:r>
      <w:r w:rsidR="0038738E" w:rsidRPr="00A07062">
        <w:rPr>
          <w:rFonts w:ascii="Arial" w:hAnsi="Arial" w:cs="Arial"/>
        </w:rPr>
        <w:t>es</w:t>
      </w:r>
      <w:r w:rsidR="006E219C" w:rsidRPr="00A07062">
        <w:rPr>
          <w:rFonts w:ascii="Arial" w:hAnsi="Arial" w:cs="Arial"/>
        </w:rPr>
        <w:t xml:space="preserve"> h</w:t>
      </w:r>
      <w:r w:rsidR="006D23A9" w:rsidRPr="00A07062">
        <w:rPr>
          <w:rFonts w:ascii="Arial" w:hAnsi="Arial" w:cs="Arial"/>
        </w:rPr>
        <w:t>olidays</w:t>
      </w:r>
      <w:r w:rsidR="009F6A39" w:rsidRPr="00A07062">
        <w:rPr>
          <w:rFonts w:ascii="Arial" w:hAnsi="Arial" w:cs="Arial"/>
        </w:rPr>
        <w:t xml:space="preserve">, </w:t>
      </w:r>
      <w:r w:rsidR="006E219C" w:rsidRPr="00A07062">
        <w:rPr>
          <w:rFonts w:ascii="Arial" w:hAnsi="Arial" w:cs="Arial"/>
        </w:rPr>
        <w:t>w</w:t>
      </w:r>
      <w:r w:rsidR="006D23A9" w:rsidRPr="00A07062">
        <w:rPr>
          <w:rFonts w:ascii="Arial" w:hAnsi="Arial" w:cs="Arial"/>
        </w:rPr>
        <w:t>eekends</w:t>
      </w:r>
      <w:r w:rsidR="0038738E" w:rsidRPr="00A07062">
        <w:rPr>
          <w:rFonts w:ascii="Arial" w:hAnsi="Arial" w:cs="Arial"/>
        </w:rPr>
        <w:t xml:space="preserve"> and</w:t>
      </w:r>
      <w:r w:rsidR="009F6A39" w:rsidRPr="00A07062">
        <w:rPr>
          <w:rFonts w:ascii="Arial" w:hAnsi="Arial" w:cs="Arial"/>
        </w:rPr>
        <w:t xml:space="preserve"> s</w:t>
      </w:r>
      <w:r w:rsidRPr="00A07062">
        <w:rPr>
          <w:rFonts w:ascii="Arial" w:hAnsi="Arial" w:cs="Arial"/>
        </w:rPr>
        <w:t>ome evening hours during peak season</w:t>
      </w:r>
      <w:r w:rsidR="0085266A" w:rsidRPr="00A07062">
        <w:rPr>
          <w:rFonts w:ascii="Arial" w:hAnsi="Arial" w:cs="Arial"/>
        </w:rPr>
        <w:t>)</w:t>
      </w:r>
    </w:p>
    <w:p w14:paraId="0111BD05" w14:textId="3FEB30FB" w:rsidR="00CC1D6E" w:rsidRDefault="00CC1D6E" w:rsidP="00CC1D6E">
      <w:pPr>
        <w:pStyle w:val="NoSpacing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CF2656D" w14:textId="77777777" w:rsidR="00CC1D6E" w:rsidRPr="00A07062" w:rsidRDefault="00CC1D6E" w:rsidP="00CC1D6E">
      <w:pPr>
        <w:pStyle w:val="NoSpacing"/>
        <w:ind w:left="2160" w:hanging="2160"/>
        <w:rPr>
          <w:rFonts w:ascii="Arial" w:hAnsi="Arial" w:cs="Arial"/>
        </w:rPr>
      </w:pPr>
    </w:p>
    <w:p w14:paraId="3A5085AC" w14:textId="77777777" w:rsidR="00810BC0" w:rsidRPr="00810BC0" w:rsidRDefault="00810BC0" w:rsidP="00810BC0">
      <w:pPr>
        <w:spacing w:before="100" w:beforeAutospacing="1" w:after="100" w:afterAutospacing="1"/>
        <w:outlineLvl w:val="2"/>
        <w:rPr>
          <w:rFonts w:ascii="Arial" w:hAnsi="Arial" w:cs="Arial"/>
          <w:sz w:val="22"/>
          <w:szCs w:val="22"/>
          <w:lang w:val="en-GB" w:eastAsia="en-GB"/>
        </w:rPr>
      </w:pPr>
      <w:bookmarkStart w:id="0" w:name="_Hlk95216802"/>
      <w:r w:rsidRPr="00810BC0">
        <w:rPr>
          <w:rFonts w:ascii="Arial" w:hAnsi="Arial" w:cs="Arial"/>
          <w:sz w:val="22"/>
          <w:szCs w:val="22"/>
          <w:lang w:val="en-GB" w:eastAsia="en-GB"/>
        </w:rPr>
        <w:t>Since opening in June 2024, </w:t>
      </w:r>
      <w:r w:rsidRPr="00810BC0">
        <w:rPr>
          <w:rFonts w:ascii="Arial" w:hAnsi="Arial" w:cs="Arial"/>
          <w:b/>
          <w:bCs/>
          <w:sz w:val="22"/>
          <w:szCs w:val="22"/>
          <w:lang w:val="en-GB" w:eastAsia="en-GB"/>
        </w:rPr>
        <w:t>The Rising</w:t>
      </w:r>
      <w:r w:rsidRPr="00810BC0">
        <w:rPr>
          <w:rFonts w:ascii="Arial" w:hAnsi="Arial" w:cs="Arial"/>
          <w:sz w:val="22"/>
          <w:szCs w:val="22"/>
          <w:lang w:val="en-GB" w:eastAsia="en-GB"/>
        </w:rPr>
        <w:t> has quickly become known for its culinary excellence, unforgettable experiences, and exceptional guest service. At the heart of this is </w:t>
      </w:r>
      <w:r w:rsidRPr="00810BC0">
        <w:rPr>
          <w:rFonts w:ascii="Arial" w:hAnsi="Arial" w:cs="Arial"/>
          <w:b/>
          <w:bCs/>
          <w:sz w:val="22"/>
          <w:szCs w:val="22"/>
          <w:lang w:val="en-GB" w:eastAsia="en-GB"/>
        </w:rPr>
        <w:t>The Vinery</w:t>
      </w:r>
      <w:r w:rsidRPr="00810BC0">
        <w:rPr>
          <w:rFonts w:ascii="Arial" w:hAnsi="Arial" w:cs="Arial"/>
          <w:sz w:val="22"/>
          <w:szCs w:val="22"/>
          <w:lang w:val="en-GB" w:eastAsia="en-GB"/>
        </w:rPr>
        <w:t>, our stunning glasshouse set within the historic grounds of Raby Castle, Park, and Gardens.</w:t>
      </w:r>
    </w:p>
    <w:p w14:paraId="3E24F849" w14:textId="77777777" w:rsidR="00810BC0" w:rsidRPr="00810BC0" w:rsidRDefault="00810BC0" w:rsidP="00810BC0">
      <w:pPr>
        <w:spacing w:before="100" w:beforeAutospacing="1" w:after="100" w:afterAutospacing="1"/>
        <w:outlineLvl w:val="2"/>
        <w:rPr>
          <w:rFonts w:ascii="Arial" w:hAnsi="Arial" w:cs="Arial"/>
          <w:sz w:val="22"/>
          <w:szCs w:val="22"/>
          <w:lang w:val="en-GB" w:eastAsia="en-GB"/>
        </w:rPr>
      </w:pPr>
      <w:r w:rsidRPr="00810BC0">
        <w:rPr>
          <w:rFonts w:ascii="Arial" w:hAnsi="Arial" w:cs="Arial"/>
          <w:sz w:val="22"/>
          <w:szCs w:val="22"/>
          <w:lang w:val="en-GB" w:eastAsia="en-GB"/>
        </w:rPr>
        <w:t>We are now seeking a dedicated </w:t>
      </w:r>
      <w:r w:rsidRPr="00810BC0">
        <w:rPr>
          <w:rFonts w:ascii="Arial" w:hAnsi="Arial" w:cs="Arial"/>
          <w:b/>
          <w:bCs/>
          <w:sz w:val="22"/>
          <w:szCs w:val="22"/>
          <w:lang w:val="en-GB" w:eastAsia="en-GB"/>
        </w:rPr>
        <w:t>Kitchen Porter</w:t>
      </w:r>
      <w:r w:rsidRPr="00810BC0">
        <w:rPr>
          <w:rFonts w:ascii="Arial" w:hAnsi="Arial" w:cs="Arial"/>
          <w:sz w:val="22"/>
          <w:szCs w:val="22"/>
          <w:lang w:val="en-GB" w:eastAsia="en-GB"/>
        </w:rPr>
        <w:t> to join our dynamic Food &amp; Beverage team. This role is crucial to ensuring our kitchens run smoothly and that our guests consistently enjoy outstanding experiences.</w:t>
      </w:r>
    </w:p>
    <w:p w14:paraId="379EEBB1" w14:textId="55D3ACE6" w:rsidR="00775D4F" w:rsidRPr="00A07062" w:rsidRDefault="00775D4F" w:rsidP="00775D4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  <w:lang w:val="en-GB" w:eastAsia="en-GB"/>
        </w:rPr>
      </w:pPr>
      <w:r w:rsidRPr="00A07062">
        <w:rPr>
          <w:rFonts w:ascii="Arial" w:hAnsi="Arial" w:cs="Arial"/>
          <w:b/>
          <w:bCs/>
          <w:sz w:val="22"/>
          <w:szCs w:val="22"/>
          <w:lang w:val="en-GB" w:eastAsia="en-GB"/>
        </w:rPr>
        <w:t>What You’ll Be Doing:</w:t>
      </w:r>
    </w:p>
    <w:p w14:paraId="66C4A6C9" w14:textId="01CA8D10" w:rsidR="00775D4F" w:rsidRPr="00A07062" w:rsidRDefault="00775D4F" w:rsidP="00775D4F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en-GB" w:eastAsia="en-GB"/>
        </w:rPr>
      </w:pPr>
      <w:r w:rsidRPr="00A07062">
        <w:rPr>
          <w:rFonts w:ascii="Arial" w:hAnsi="Arial" w:cs="Arial"/>
          <w:sz w:val="22"/>
          <w:szCs w:val="22"/>
          <w:lang w:val="en-GB" w:eastAsia="en-GB"/>
        </w:rPr>
        <w:t xml:space="preserve">As </w:t>
      </w:r>
      <w:r w:rsidR="006E219C" w:rsidRPr="00A07062">
        <w:rPr>
          <w:rFonts w:ascii="Arial" w:hAnsi="Arial" w:cs="Arial"/>
          <w:sz w:val="22"/>
          <w:szCs w:val="22"/>
          <w:lang w:val="en-GB" w:eastAsia="en-GB"/>
        </w:rPr>
        <w:t>a key member of our F</w:t>
      </w:r>
      <w:r w:rsidR="001F2530">
        <w:rPr>
          <w:rFonts w:ascii="Arial" w:hAnsi="Arial" w:cs="Arial"/>
          <w:sz w:val="22"/>
          <w:szCs w:val="22"/>
          <w:lang w:val="en-GB" w:eastAsia="en-GB"/>
        </w:rPr>
        <w:t>ood and Beverage</w:t>
      </w:r>
      <w:r w:rsidR="006E219C" w:rsidRPr="00A07062">
        <w:rPr>
          <w:rFonts w:ascii="Arial" w:hAnsi="Arial" w:cs="Arial"/>
          <w:sz w:val="22"/>
          <w:szCs w:val="22"/>
          <w:lang w:val="en-GB" w:eastAsia="en-GB"/>
        </w:rPr>
        <w:t xml:space="preserve"> team</w:t>
      </w:r>
      <w:r w:rsidRPr="00A07062">
        <w:rPr>
          <w:rFonts w:ascii="Arial" w:hAnsi="Arial" w:cs="Arial"/>
          <w:sz w:val="22"/>
          <w:szCs w:val="22"/>
          <w:lang w:val="en-GB" w:eastAsia="en-GB"/>
        </w:rPr>
        <w:t>, you’ll have an exciting mix of responsibilities:</w:t>
      </w:r>
    </w:p>
    <w:p w14:paraId="133FAEDC" w14:textId="77777777" w:rsidR="009748DF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  <w:lang w:val="en-GB" w:eastAsia="en-GB"/>
        </w:rPr>
      </w:pPr>
      <w:r w:rsidRPr="00A07062">
        <w:rPr>
          <w:rStyle w:val="Strong"/>
          <w:rFonts w:ascii="Arial" w:hAnsi="Arial" w:cs="Arial"/>
        </w:rPr>
        <w:t>Maintaining Cleanliness</w:t>
      </w:r>
      <w:r w:rsidRPr="00A07062">
        <w:rPr>
          <w:rFonts w:ascii="Arial" w:hAnsi="Arial" w:cs="Arial"/>
        </w:rPr>
        <w:t>: Ensure that all kitchens are consistently kept clean and tidy in line with current Health &amp; Hygiene regulations, and Raby Compliance procedures.</w:t>
      </w:r>
    </w:p>
    <w:p w14:paraId="0D23F050" w14:textId="77777777" w:rsidR="009748DF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7062">
        <w:rPr>
          <w:rStyle w:val="Strong"/>
          <w:rFonts w:ascii="Arial" w:hAnsi="Arial" w:cs="Arial"/>
        </w:rPr>
        <w:t>Chemical and Equipment Management (COSHH)</w:t>
      </w:r>
      <w:r w:rsidRPr="00A07062">
        <w:rPr>
          <w:rFonts w:ascii="Arial" w:hAnsi="Arial" w:cs="Arial"/>
        </w:rPr>
        <w:t xml:space="preserve">: Ensure the correct handling and safe use of chemicals and equipment according to manufacturer instructions, and internal training. </w:t>
      </w:r>
    </w:p>
    <w:p w14:paraId="36C6DDFE" w14:textId="05B281DE" w:rsidR="009748DF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7062">
        <w:rPr>
          <w:rStyle w:val="Strong"/>
          <w:rFonts w:ascii="Arial" w:hAnsi="Arial" w:cs="Arial"/>
        </w:rPr>
        <w:t>Equipment Hygiene</w:t>
      </w:r>
      <w:r w:rsidRPr="00A07062">
        <w:rPr>
          <w:rFonts w:ascii="Arial" w:hAnsi="Arial" w:cs="Arial"/>
        </w:rPr>
        <w:t xml:space="preserve">: </w:t>
      </w:r>
      <w:r w:rsidR="00BD0E8C" w:rsidRPr="00A07062">
        <w:rPr>
          <w:rFonts w:ascii="Arial" w:hAnsi="Arial" w:cs="Arial"/>
        </w:rPr>
        <w:t>A</w:t>
      </w:r>
      <w:r w:rsidRPr="00A07062">
        <w:rPr>
          <w:rFonts w:ascii="Arial" w:hAnsi="Arial" w:cs="Arial"/>
        </w:rPr>
        <w:t>ll operating equipment, including crockery, cutlery, and glassware, is hygienically cleaned and properly stored.</w:t>
      </w:r>
    </w:p>
    <w:p w14:paraId="063F2435" w14:textId="77F22EBA" w:rsidR="009748DF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7062">
        <w:rPr>
          <w:rStyle w:val="Strong"/>
          <w:rFonts w:ascii="Arial" w:hAnsi="Arial" w:cs="Arial"/>
        </w:rPr>
        <w:t>Deep Cleaning Oversight</w:t>
      </w:r>
      <w:r w:rsidRPr="00A07062">
        <w:rPr>
          <w:rFonts w:ascii="Arial" w:hAnsi="Arial" w:cs="Arial"/>
        </w:rPr>
        <w:t xml:space="preserve">: </w:t>
      </w:r>
      <w:r w:rsidR="00BD0E8C" w:rsidRPr="00A07062">
        <w:rPr>
          <w:rFonts w:ascii="Arial" w:hAnsi="Arial" w:cs="Arial"/>
        </w:rPr>
        <w:t>F</w:t>
      </w:r>
      <w:r w:rsidRPr="00A07062">
        <w:rPr>
          <w:rFonts w:ascii="Arial" w:hAnsi="Arial" w:cs="Arial"/>
        </w:rPr>
        <w:t>ollow the regular cleaning schedules and standard methods for deep cleaning floors, walls, coolers, ovens, and operating equipment.</w:t>
      </w:r>
    </w:p>
    <w:p w14:paraId="3F5CAAF1" w14:textId="77777777" w:rsidR="009748DF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7062">
        <w:rPr>
          <w:rStyle w:val="Strong"/>
          <w:rFonts w:ascii="Arial" w:hAnsi="Arial" w:cs="Arial"/>
        </w:rPr>
        <w:t>Cost Control Contribution</w:t>
      </w:r>
      <w:r w:rsidRPr="00A07062">
        <w:rPr>
          <w:rFonts w:ascii="Arial" w:hAnsi="Arial" w:cs="Arial"/>
        </w:rPr>
        <w:t>: Support cost control measures by conserving energy and using water, cleaning materials, and appliances efficiently.</w:t>
      </w:r>
    </w:p>
    <w:p w14:paraId="6116C766" w14:textId="7D741584" w:rsidR="009748DF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7062">
        <w:rPr>
          <w:rStyle w:val="Strong"/>
          <w:rFonts w:ascii="Arial" w:hAnsi="Arial" w:cs="Arial"/>
        </w:rPr>
        <w:t>Waste Management</w:t>
      </w:r>
      <w:r w:rsidRPr="00A07062">
        <w:rPr>
          <w:rFonts w:ascii="Arial" w:hAnsi="Arial" w:cs="Arial"/>
        </w:rPr>
        <w:t xml:space="preserve">: Ensure that </w:t>
      </w:r>
      <w:r w:rsidR="00C2039C" w:rsidRPr="00A07062">
        <w:rPr>
          <w:rFonts w:ascii="Arial" w:hAnsi="Arial" w:cs="Arial"/>
        </w:rPr>
        <w:t>rubbish</w:t>
      </w:r>
      <w:r w:rsidRPr="00A07062">
        <w:rPr>
          <w:rFonts w:ascii="Arial" w:hAnsi="Arial" w:cs="Arial"/>
        </w:rPr>
        <w:t xml:space="preserve"> is collected and </w:t>
      </w:r>
      <w:r w:rsidR="00C2039C" w:rsidRPr="00A07062">
        <w:rPr>
          <w:rFonts w:ascii="Arial" w:hAnsi="Arial" w:cs="Arial"/>
        </w:rPr>
        <w:t>rec</w:t>
      </w:r>
      <w:r w:rsidR="00C45749" w:rsidRPr="00A07062">
        <w:rPr>
          <w:rFonts w:ascii="Arial" w:hAnsi="Arial" w:cs="Arial"/>
        </w:rPr>
        <w:t xml:space="preserve">ycled </w:t>
      </w:r>
      <w:r w:rsidRPr="00A07062">
        <w:rPr>
          <w:rFonts w:ascii="Arial" w:hAnsi="Arial" w:cs="Arial"/>
        </w:rPr>
        <w:t xml:space="preserve">properly from all kitchen areas during </w:t>
      </w:r>
      <w:r w:rsidR="00C45749" w:rsidRPr="00A07062">
        <w:rPr>
          <w:rFonts w:ascii="Arial" w:hAnsi="Arial" w:cs="Arial"/>
        </w:rPr>
        <w:t xml:space="preserve">and at the end of </w:t>
      </w:r>
      <w:r w:rsidRPr="00A07062">
        <w:rPr>
          <w:rFonts w:ascii="Arial" w:hAnsi="Arial" w:cs="Arial"/>
        </w:rPr>
        <w:t>each shift.</w:t>
      </w:r>
    </w:p>
    <w:p w14:paraId="4F8ACBD8" w14:textId="77777777" w:rsidR="00E067A2" w:rsidRPr="00A07062" w:rsidRDefault="009748DF" w:rsidP="007B1CA9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07062">
        <w:rPr>
          <w:rStyle w:val="Strong"/>
          <w:rFonts w:ascii="Arial" w:hAnsi="Arial" w:cs="Arial"/>
        </w:rPr>
        <w:t>Hygiene Compliance</w:t>
      </w:r>
      <w:r w:rsidRPr="00A07062">
        <w:rPr>
          <w:rFonts w:ascii="Arial" w:hAnsi="Arial" w:cs="Arial"/>
        </w:rPr>
        <w:t>: Ensure compliance with Food Handling &amp; Hygiene standards.</w:t>
      </w:r>
    </w:p>
    <w:p w14:paraId="53528E80" w14:textId="77777777" w:rsidR="007B1CA9" w:rsidRPr="00A07062" w:rsidRDefault="009748DF" w:rsidP="007B1CA9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A07062">
        <w:rPr>
          <w:rStyle w:val="Strong"/>
          <w:rFonts w:ascii="Arial" w:hAnsi="Arial" w:cs="Arial"/>
        </w:rPr>
        <w:t>Health &amp; Safety Adherence</w:t>
      </w:r>
      <w:r w:rsidRPr="00A07062">
        <w:rPr>
          <w:rFonts w:ascii="Arial" w:hAnsi="Arial" w:cs="Arial"/>
        </w:rPr>
        <w:t>: Maintain full compliance with Health &amp; Safety regulations.</w:t>
      </w:r>
    </w:p>
    <w:p w14:paraId="72A19DC5" w14:textId="75AA65AC" w:rsidR="00775D4F" w:rsidRPr="00A07062" w:rsidRDefault="00775D4F" w:rsidP="007B1CA9">
      <w:pPr>
        <w:pStyle w:val="ListParagraph"/>
        <w:numPr>
          <w:ilvl w:val="0"/>
          <w:numId w:val="24"/>
        </w:numPr>
        <w:spacing w:before="100" w:beforeAutospacing="1" w:after="100" w:afterAutospacing="1"/>
        <w:rPr>
          <w:rFonts w:ascii="Arial" w:hAnsi="Arial" w:cs="Arial"/>
          <w:lang w:val="en-GB" w:eastAsia="en-GB"/>
        </w:rPr>
      </w:pPr>
      <w:r w:rsidRPr="00A07062">
        <w:rPr>
          <w:rFonts w:ascii="Arial" w:hAnsi="Arial" w:cs="Arial"/>
          <w:b/>
          <w:bCs/>
          <w:lang w:val="en-GB" w:eastAsia="en-GB"/>
        </w:rPr>
        <w:t>Versatility is Key</w:t>
      </w:r>
      <w:r w:rsidRPr="00A07062">
        <w:rPr>
          <w:rFonts w:ascii="Arial" w:hAnsi="Arial" w:cs="Arial"/>
          <w:lang w:val="en-GB" w:eastAsia="en-GB"/>
        </w:rPr>
        <w:t xml:space="preserve">: Whether it’s </w:t>
      </w:r>
      <w:r w:rsidR="001571A8" w:rsidRPr="00A07062">
        <w:rPr>
          <w:rFonts w:ascii="Arial" w:hAnsi="Arial" w:cs="Arial"/>
          <w:lang w:val="en-GB" w:eastAsia="en-GB"/>
        </w:rPr>
        <w:t xml:space="preserve">assisting clearing tables </w:t>
      </w:r>
      <w:r w:rsidRPr="00A07062">
        <w:rPr>
          <w:rFonts w:ascii="Arial" w:hAnsi="Arial" w:cs="Arial"/>
          <w:lang w:val="en-GB" w:eastAsia="en-GB"/>
        </w:rPr>
        <w:t xml:space="preserve">in the café or assisting at exclusive events, your flexibility will </w:t>
      </w:r>
      <w:r w:rsidR="00314A43" w:rsidRPr="00A07062">
        <w:rPr>
          <w:rFonts w:ascii="Arial" w:hAnsi="Arial" w:cs="Arial"/>
          <w:lang w:val="en-GB" w:eastAsia="en-GB"/>
        </w:rPr>
        <w:t>ensure service is never compromised</w:t>
      </w:r>
      <w:r w:rsidRPr="00A07062">
        <w:rPr>
          <w:rFonts w:ascii="Arial" w:hAnsi="Arial" w:cs="Arial"/>
          <w:lang w:val="en-GB" w:eastAsia="en-GB"/>
        </w:rPr>
        <w:t>.</w:t>
      </w:r>
    </w:p>
    <w:p w14:paraId="39F4DDAF" w14:textId="05D21BE3" w:rsidR="00775D4F" w:rsidRPr="00C82913" w:rsidRDefault="00775D4F" w:rsidP="00775D4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FF0000"/>
          <w:sz w:val="22"/>
          <w:szCs w:val="22"/>
          <w:lang w:val="en-GB" w:eastAsia="en-GB"/>
        </w:rPr>
      </w:pPr>
      <w:r w:rsidRPr="00A07062">
        <w:rPr>
          <w:rFonts w:ascii="Arial" w:hAnsi="Arial" w:cs="Arial"/>
          <w:b/>
          <w:bCs/>
          <w:sz w:val="22"/>
          <w:szCs w:val="22"/>
          <w:lang w:val="en-GB" w:eastAsia="en-GB"/>
        </w:rPr>
        <w:t>What We’re Looking For:</w:t>
      </w:r>
    </w:p>
    <w:p w14:paraId="01E94351" w14:textId="16A34F84" w:rsidR="00775D4F" w:rsidRPr="00A07062" w:rsidRDefault="00775D4F" w:rsidP="00775D4F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en-GB" w:eastAsia="en-GB"/>
        </w:rPr>
      </w:pPr>
      <w:r w:rsidRPr="00A07062">
        <w:rPr>
          <w:rFonts w:ascii="Arial" w:hAnsi="Arial" w:cs="Arial"/>
          <w:sz w:val="22"/>
          <w:szCs w:val="22"/>
          <w:lang w:val="en-GB" w:eastAsia="en-GB"/>
        </w:rPr>
        <w:t>We need someone who can wear many hats in this hospitality-focused role. You’ll stand out if you have</w:t>
      </w:r>
      <w:r w:rsidR="004B0109" w:rsidRPr="00A07062">
        <w:rPr>
          <w:rFonts w:ascii="Arial" w:hAnsi="Arial" w:cs="Arial"/>
          <w:sz w:val="22"/>
          <w:szCs w:val="22"/>
          <w:lang w:val="en-GB" w:eastAsia="en-GB"/>
        </w:rPr>
        <w:t xml:space="preserve"> the following skills</w:t>
      </w:r>
      <w:r w:rsidRPr="00A07062">
        <w:rPr>
          <w:rFonts w:ascii="Arial" w:hAnsi="Arial" w:cs="Arial"/>
          <w:sz w:val="22"/>
          <w:szCs w:val="22"/>
          <w:lang w:val="en-GB" w:eastAsia="en-GB"/>
        </w:rPr>
        <w:t>:</w:t>
      </w:r>
    </w:p>
    <w:p w14:paraId="544F5BBF" w14:textId="77777777" w:rsidR="007A29FF" w:rsidRPr="00A07062" w:rsidRDefault="00615DD8" w:rsidP="00026900">
      <w:pPr>
        <w:pStyle w:val="NoSpacing"/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lang w:val="en-US" w:eastAsia="en-GB"/>
        </w:rPr>
      </w:pPr>
      <w:r w:rsidRPr="00A07062">
        <w:rPr>
          <w:rFonts w:ascii="Arial" w:hAnsi="Arial" w:cs="Arial"/>
          <w:b/>
          <w:bCs/>
          <w:lang w:eastAsia="en-GB"/>
        </w:rPr>
        <w:lastRenderedPageBreak/>
        <w:t>Adaptability</w:t>
      </w:r>
      <w:r w:rsidRPr="00A07062">
        <w:rPr>
          <w:rFonts w:ascii="Arial" w:hAnsi="Arial" w:cs="Arial"/>
          <w:lang w:eastAsia="en-GB"/>
        </w:rPr>
        <w:t>:</w:t>
      </w:r>
      <w:r w:rsidRPr="00A07062">
        <w:rPr>
          <w:rFonts w:ascii="Arial" w:hAnsi="Arial" w:cs="Arial"/>
          <w:color w:val="FF0000"/>
          <w:lang w:eastAsia="en-GB"/>
        </w:rPr>
        <w:t xml:space="preserve"> </w:t>
      </w:r>
      <w:r w:rsidR="002C3795" w:rsidRPr="00A07062">
        <w:rPr>
          <w:rFonts w:ascii="Arial" w:hAnsi="Arial" w:cs="Arial"/>
        </w:rPr>
        <w:t xml:space="preserve">Ability to work effectively as part of kitchen team, demonstrating good communication skills and collaborative spirit. </w:t>
      </w:r>
      <w:r w:rsidR="00F972C2" w:rsidRPr="00A07062">
        <w:rPr>
          <w:rFonts w:ascii="Arial" w:eastAsia="Times New Roman" w:hAnsi="Arial" w:cs="Arial"/>
          <w:lang w:eastAsia="en-GB"/>
        </w:rPr>
        <w:t>work alone with minimal instruction, be self-led and take initiative along with working as part of a larger team.</w:t>
      </w:r>
    </w:p>
    <w:p w14:paraId="65897D35" w14:textId="5519A803" w:rsidR="00AA4EEC" w:rsidRPr="00A07062" w:rsidRDefault="004A0B98" w:rsidP="00026900">
      <w:pPr>
        <w:pStyle w:val="NoSpacing"/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lang w:val="en-US" w:eastAsia="en-GB"/>
        </w:rPr>
      </w:pPr>
      <w:r w:rsidRPr="00A07062">
        <w:rPr>
          <w:rFonts w:ascii="Arial" w:hAnsi="Arial" w:cs="Arial"/>
          <w:b/>
          <w:bCs/>
          <w:lang w:eastAsia="en-GB"/>
        </w:rPr>
        <w:t>Team Spirit</w:t>
      </w:r>
      <w:r w:rsidRPr="00A07062">
        <w:rPr>
          <w:rFonts w:ascii="Arial" w:hAnsi="Arial" w:cs="Arial"/>
          <w:lang w:eastAsia="en-GB"/>
        </w:rPr>
        <w:t>: You’re excited to work closely with colleagues, pitching in wherever help is needed while fostering a supportive and positive atmosphere.</w:t>
      </w:r>
    </w:p>
    <w:p w14:paraId="0004DB16" w14:textId="762D4ED0" w:rsidR="00AA4EEC" w:rsidRPr="00A07062" w:rsidRDefault="00AA4EEC" w:rsidP="00112562">
      <w:pPr>
        <w:numPr>
          <w:ilvl w:val="0"/>
          <w:numId w:val="21"/>
        </w:numPr>
        <w:spacing w:before="100" w:beforeAutospacing="1" w:after="100" w:afterAutospacing="1"/>
        <w:rPr>
          <w:rFonts w:ascii="Arial" w:eastAsiaTheme="minorHAnsi" w:hAnsi="Arial" w:cs="Arial"/>
          <w:sz w:val="22"/>
          <w:szCs w:val="22"/>
          <w:lang w:eastAsia="en-GB"/>
        </w:rPr>
      </w:pPr>
      <w:r w:rsidRPr="00A07062">
        <w:rPr>
          <w:rFonts w:ascii="Arial" w:hAnsi="Arial" w:cs="Arial"/>
          <w:b/>
          <w:bCs/>
          <w:sz w:val="22"/>
          <w:szCs w:val="22"/>
          <w:lang w:val="en-GB" w:eastAsia="en-GB"/>
        </w:rPr>
        <w:t>Fitness</w:t>
      </w:r>
      <w:r w:rsidRPr="00A07062">
        <w:rPr>
          <w:rFonts w:ascii="Arial" w:hAnsi="Arial" w:cs="Arial"/>
          <w:sz w:val="22"/>
          <w:szCs w:val="22"/>
          <w:lang w:eastAsia="en-GB"/>
        </w:rPr>
        <w:t xml:space="preserve">: </w:t>
      </w:r>
      <w:r w:rsidR="002C3795" w:rsidRPr="00A07062">
        <w:rPr>
          <w:rFonts w:ascii="Arial" w:hAnsi="Arial" w:cs="Arial"/>
          <w:sz w:val="22"/>
          <w:szCs w:val="22"/>
          <w:lang w:eastAsia="en-GB"/>
        </w:rPr>
        <w:t xml:space="preserve">Good level of physical fitness - not just because you’re on your feet all day, but also for </w:t>
      </w:r>
      <w:r w:rsidR="007A29FF" w:rsidRPr="00A07062">
        <w:rPr>
          <w:rFonts w:ascii="Arial" w:hAnsi="Arial" w:cs="Arial"/>
          <w:sz w:val="22"/>
          <w:szCs w:val="22"/>
          <w:lang w:eastAsia="en-GB"/>
        </w:rPr>
        <w:t>unloading deliveries</w:t>
      </w:r>
    </w:p>
    <w:p w14:paraId="5B286A54" w14:textId="21100E64" w:rsidR="00AA4EEC" w:rsidRPr="00A07062" w:rsidRDefault="003C45D6" w:rsidP="009D5B9A">
      <w:pPr>
        <w:pStyle w:val="NoSpacing"/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lang w:eastAsia="en-GB"/>
        </w:rPr>
      </w:pPr>
      <w:r w:rsidRPr="00A07062">
        <w:rPr>
          <w:rFonts w:ascii="Arial" w:hAnsi="Arial" w:cs="Arial"/>
          <w:b/>
          <w:bCs/>
          <w:lang w:eastAsia="en-GB"/>
        </w:rPr>
        <w:t>Appreciation for the Extraordinary</w:t>
      </w:r>
      <w:r w:rsidRPr="00A07062">
        <w:rPr>
          <w:rFonts w:ascii="Arial" w:hAnsi="Arial" w:cs="Arial"/>
          <w:lang w:eastAsia="en-GB"/>
        </w:rPr>
        <w:t>: Working at a venue like Raby Castle, Park and Gardens means being immersed in history, nature, and cutting-edge design—you’re inspired by your surroundings and take pride in your workplace.</w:t>
      </w:r>
    </w:p>
    <w:p w14:paraId="2B141960" w14:textId="03331E92" w:rsidR="00AA4EEC" w:rsidRPr="00A07062" w:rsidRDefault="004A0B98" w:rsidP="001E6A55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en-GB" w:eastAsia="en-GB"/>
        </w:rPr>
      </w:pPr>
      <w:r w:rsidRPr="00A07062">
        <w:rPr>
          <w:rFonts w:ascii="Arial" w:hAnsi="Arial" w:cs="Arial"/>
          <w:b/>
          <w:bCs/>
          <w:sz w:val="22"/>
          <w:szCs w:val="22"/>
          <w:lang w:val="en-GB" w:eastAsia="en-GB"/>
        </w:rPr>
        <w:t>Flexibility in Availability</w:t>
      </w:r>
      <w:r w:rsidRPr="00A07062">
        <w:rPr>
          <w:rFonts w:ascii="Arial" w:hAnsi="Arial" w:cs="Arial"/>
          <w:sz w:val="22"/>
          <w:szCs w:val="22"/>
          <w:lang w:val="en-GB" w:eastAsia="en-GB"/>
        </w:rPr>
        <w:t>: You’re willing to work on weekends, bank holidays, and during peak seasonal times to meet visitor demand.</w:t>
      </w:r>
    </w:p>
    <w:p w14:paraId="5639CCBB" w14:textId="0DB9C701" w:rsidR="00775D4F" w:rsidRPr="00A07062" w:rsidRDefault="00775D4F" w:rsidP="00C03BD5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en-GB" w:eastAsia="en-GB"/>
        </w:rPr>
      </w:pPr>
      <w:r w:rsidRPr="00A07062">
        <w:rPr>
          <w:rFonts w:ascii="Arial" w:hAnsi="Arial" w:cs="Arial"/>
          <w:b/>
          <w:bCs/>
          <w:sz w:val="22"/>
          <w:szCs w:val="22"/>
          <w:lang w:val="en-GB" w:eastAsia="en-GB"/>
        </w:rPr>
        <w:t>Hospitality Excellence</w:t>
      </w:r>
      <w:r w:rsidRPr="00A07062">
        <w:rPr>
          <w:rFonts w:ascii="Arial" w:hAnsi="Arial" w:cs="Arial"/>
          <w:sz w:val="22"/>
          <w:szCs w:val="22"/>
          <w:lang w:val="en-GB" w:eastAsia="en-GB"/>
        </w:rPr>
        <w:t xml:space="preserve">: You naturally connect with people and are motivated to ensure every </w:t>
      </w:r>
      <w:r w:rsidR="00314A43" w:rsidRPr="00A07062">
        <w:rPr>
          <w:rFonts w:ascii="Arial" w:hAnsi="Arial" w:cs="Arial"/>
          <w:sz w:val="22"/>
          <w:szCs w:val="22"/>
          <w:lang w:val="en-GB" w:eastAsia="en-GB"/>
        </w:rPr>
        <w:t>visitor</w:t>
      </w:r>
      <w:r w:rsidRPr="00A07062">
        <w:rPr>
          <w:rFonts w:ascii="Arial" w:hAnsi="Arial" w:cs="Arial"/>
          <w:sz w:val="22"/>
          <w:szCs w:val="22"/>
          <w:lang w:val="en-GB" w:eastAsia="en-GB"/>
        </w:rPr>
        <w:t xml:space="preserve"> feels valued and welcome.</w:t>
      </w:r>
    </w:p>
    <w:p w14:paraId="1D42EACB" w14:textId="77777777" w:rsidR="00775D4F" w:rsidRPr="00A07062" w:rsidRDefault="00775D4F" w:rsidP="00775D4F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en-GB" w:eastAsia="en-GB"/>
        </w:rPr>
      </w:pPr>
      <w:r w:rsidRPr="00A07062">
        <w:rPr>
          <w:rFonts w:ascii="Arial" w:hAnsi="Arial" w:cs="Arial"/>
          <w:b/>
          <w:bCs/>
          <w:sz w:val="22"/>
          <w:szCs w:val="22"/>
          <w:lang w:val="en-GB" w:eastAsia="en-GB"/>
        </w:rPr>
        <w:t>A Keen Eye for Detail</w:t>
      </w:r>
      <w:r w:rsidRPr="00A07062">
        <w:rPr>
          <w:rFonts w:ascii="Arial" w:hAnsi="Arial" w:cs="Arial"/>
          <w:sz w:val="22"/>
          <w:szCs w:val="22"/>
          <w:lang w:val="en-GB" w:eastAsia="en-GB"/>
        </w:rPr>
        <w:t>: Maintaining cleanliness and creating a pleasant environment for guests is second nature to you.</w:t>
      </w:r>
    </w:p>
    <w:p w14:paraId="2E0FC816" w14:textId="77777777" w:rsidR="007A29FF" w:rsidRPr="00A07062" w:rsidRDefault="007A29FF" w:rsidP="007A29FF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</w:rPr>
      </w:pPr>
      <w:r w:rsidRPr="00A07062">
        <w:rPr>
          <w:rFonts w:ascii="Arial" w:hAnsi="Arial" w:cs="Arial"/>
          <w:b/>
          <w:bCs/>
        </w:rPr>
        <w:t xml:space="preserve">Full UK Driving Licence </w:t>
      </w:r>
    </w:p>
    <w:bookmarkEnd w:id="0"/>
    <w:p w14:paraId="768A186E" w14:textId="426764FC" w:rsidR="00775D4F" w:rsidRPr="00A07062" w:rsidRDefault="00775D4F" w:rsidP="00775D4F">
      <w:pPr>
        <w:rPr>
          <w:rFonts w:ascii="Arial" w:hAnsi="Arial" w:cs="Arial"/>
          <w:color w:val="FF0000"/>
          <w:sz w:val="22"/>
          <w:szCs w:val="22"/>
          <w:lang w:val="en-GB" w:eastAsia="en-GB"/>
        </w:rPr>
      </w:pPr>
    </w:p>
    <w:sectPr w:rsidR="00775D4F" w:rsidRPr="00A07062" w:rsidSect="00C8291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134" w:bottom="851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F23A" w14:textId="77777777" w:rsidR="00D5405A" w:rsidRDefault="00D5405A">
      <w:r>
        <w:separator/>
      </w:r>
    </w:p>
  </w:endnote>
  <w:endnote w:type="continuationSeparator" w:id="0">
    <w:p w14:paraId="45541312" w14:textId="77777777" w:rsidR="00D5405A" w:rsidRDefault="00D5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6911" w14:textId="5DAA2369" w:rsidR="00101FCA" w:rsidRPr="008F2873" w:rsidRDefault="00101FCA" w:rsidP="00101FCA">
    <w:pPr>
      <w:pStyle w:val="Footer"/>
      <w:tabs>
        <w:tab w:val="clear" w:pos="8640"/>
        <w:tab w:val="right" w:pos="9639"/>
      </w:tabs>
      <w:rPr>
        <w:rFonts w:ascii="Arial" w:hAnsi="Arial" w:cs="Arial"/>
        <w:sz w:val="18"/>
        <w:szCs w:val="18"/>
      </w:rPr>
    </w:pPr>
    <w:r w:rsidRPr="008F2873">
      <w:rPr>
        <w:rFonts w:ascii="Arial" w:hAnsi="Arial" w:cs="Arial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E561" w14:textId="08A08270" w:rsidR="00F43912" w:rsidRPr="00F43912" w:rsidRDefault="008C6FE4" w:rsidP="00E24E80">
    <w:pPr>
      <w:pStyle w:val="Footer"/>
      <w:tabs>
        <w:tab w:val="clear" w:pos="864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FILENAME \* MERGEFORMAT </w:instrText>
    </w:r>
    <w:r>
      <w:rPr>
        <w:rFonts w:ascii="Arial" w:hAnsi="Arial" w:cs="Arial"/>
        <w:sz w:val="20"/>
        <w:szCs w:val="20"/>
      </w:rPr>
      <w:fldChar w:fldCharType="separate"/>
    </w:r>
    <w:r w:rsidR="00BE5713">
      <w:rPr>
        <w:rFonts w:ascii="Arial" w:hAnsi="Arial" w:cs="Arial"/>
        <w:noProof/>
        <w:sz w:val="20"/>
        <w:szCs w:val="20"/>
      </w:rPr>
      <w:t>Barista  Job Desc March 2024 v4</w:t>
    </w:r>
    <w:r>
      <w:rPr>
        <w:rFonts w:ascii="Arial" w:hAnsi="Arial" w:cs="Arial"/>
        <w:sz w:val="20"/>
        <w:szCs w:val="20"/>
      </w:rPr>
      <w:fldChar w:fldCharType="end"/>
    </w:r>
    <w:r w:rsidR="00F43912">
      <w:rPr>
        <w:rFonts w:ascii="Arial" w:hAnsi="Arial" w:cs="Arial"/>
        <w:sz w:val="20"/>
        <w:szCs w:val="20"/>
      </w:rPr>
      <w:tab/>
    </w:r>
    <w:r w:rsidR="00E24E80">
      <w:rPr>
        <w:rFonts w:ascii="Arial" w:hAnsi="Arial" w:cs="Arial"/>
        <w:sz w:val="20"/>
        <w:szCs w:val="20"/>
      </w:rPr>
      <w:tab/>
    </w:r>
    <w:r w:rsidR="00E24E80">
      <w:rPr>
        <w:rFonts w:ascii="Arial" w:hAnsi="Arial" w:cs="Arial"/>
        <w:sz w:val="20"/>
        <w:szCs w:val="20"/>
      </w:rPr>
      <w:tab/>
      <w:t xml:space="preserve">Version </w:t>
    </w:r>
    <w:r>
      <w:rPr>
        <w:rFonts w:ascii="Arial" w:hAnsi="Arial" w:cs="Arial"/>
        <w:sz w:val="20"/>
        <w:szCs w:val="20"/>
      </w:rPr>
      <w:t>2</w:t>
    </w:r>
    <w:r w:rsidR="00E24E80">
      <w:rPr>
        <w:rFonts w:ascii="Arial" w:hAnsi="Arial" w:cs="Arial"/>
        <w:sz w:val="20"/>
        <w:szCs w:val="20"/>
      </w:rPr>
      <w:t xml:space="preserve">: Updated </w:t>
    </w:r>
    <w:r>
      <w:rPr>
        <w:rFonts w:ascii="Arial" w:hAnsi="Arial" w:cs="Arial"/>
        <w:sz w:val="20"/>
        <w:szCs w:val="20"/>
      </w:rPr>
      <w:t>February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254D" w14:textId="77777777" w:rsidR="00D5405A" w:rsidRDefault="00D5405A">
      <w:r>
        <w:separator/>
      </w:r>
    </w:p>
  </w:footnote>
  <w:footnote w:type="continuationSeparator" w:id="0">
    <w:p w14:paraId="6FF67539" w14:textId="77777777" w:rsidR="00D5405A" w:rsidRDefault="00D5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8421" w14:textId="30FA3E3C" w:rsidR="00046537" w:rsidRPr="00046537" w:rsidRDefault="00046537" w:rsidP="00046537">
    <w:pPr>
      <w:pStyle w:val="Header"/>
      <w:jc w:val="center"/>
    </w:pPr>
    <w:r w:rsidRPr="00842793">
      <w:rPr>
        <w:noProof/>
      </w:rPr>
      <w:drawing>
        <wp:inline distT="0" distB="0" distL="0" distR="0" wp14:anchorId="0B32631C" wp14:editId="2710DE73">
          <wp:extent cx="1752600" cy="438150"/>
          <wp:effectExtent l="0" t="0" r="0" b="0"/>
          <wp:docPr id="916124919" name="Picture 9161249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DDA0" w14:textId="36256534" w:rsidR="006D62D4" w:rsidRDefault="006D62D4" w:rsidP="006D62D4">
    <w:pPr>
      <w:pStyle w:val="Header"/>
      <w:jc w:val="center"/>
    </w:pPr>
    <w:r w:rsidRPr="00842793">
      <w:rPr>
        <w:noProof/>
      </w:rPr>
      <w:drawing>
        <wp:inline distT="0" distB="0" distL="0" distR="0" wp14:anchorId="53A83DE7" wp14:editId="785BA1BA">
          <wp:extent cx="1752600" cy="438150"/>
          <wp:effectExtent l="0" t="0" r="0" b="0"/>
          <wp:docPr id="1435533088" name="Picture 143553308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605B"/>
    <w:multiLevelType w:val="hybridMultilevel"/>
    <w:tmpl w:val="85F44A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286"/>
    <w:multiLevelType w:val="hybridMultilevel"/>
    <w:tmpl w:val="2E2222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D3587"/>
    <w:multiLevelType w:val="multilevel"/>
    <w:tmpl w:val="84E8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9632E"/>
    <w:multiLevelType w:val="hybridMultilevel"/>
    <w:tmpl w:val="8E1AE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21C39"/>
    <w:multiLevelType w:val="multilevel"/>
    <w:tmpl w:val="EAB0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14123"/>
    <w:multiLevelType w:val="hybridMultilevel"/>
    <w:tmpl w:val="389E7C64"/>
    <w:lvl w:ilvl="0" w:tplc="D6B8E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6F713E"/>
    <w:multiLevelType w:val="hybridMultilevel"/>
    <w:tmpl w:val="53E631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2F7726"/>
    <w:multiLevelType w:val="hybridMultilevel"/>
    <w:tmpl w:val="7C204E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5B0EC6"/>
    <w:multiLevelType w:val="hybridMultilevel"/>
    <w:tmpl w:val="1E284ECA"/>
    <w:lvl w:ilvl="0" w:tplc="04090001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9" w15:restartNumberingAfterBreak="0">
    <w:nsid w:val="37410810"/>
    <w:multiLevelType w:val="hybridMultilevel"/>
    <w:tmpl w:val="D5C21F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4EFDC0">
      <w:start w:val="33"/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754B80"/>
    <w:multiLevelType w:val="hybridMultilevel"/>
    <w:tmpl w:val="71761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E6A92"/>
    <w:multiLevelType w:val="hybridMultilevel"/>
    <w:tmpl w:val="3D7E6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774E6"/>
    <w:multiLevelType w:val="multilevel"/>
    <w:tmpl w:val="E1B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C5248C"/>
    <w:multiLevelType w:val="hybridMultilevel"/>
    <w:tmpl w:val="8F5EA1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EB6866"/>
    <w:multiLevelType w:val="hybridMultilevel"/>
    <w:tmpl w:val="FD9026EE"/>
    <w:lvl w:ilvl="0" w:tplc="FDAE9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A5CCE"/>
    <w:multiLevelType w:val="multilevel"/>
    <w:tmpl w:val="066E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727D31"/>
    <w:multiLevelType w:val="hybridMultilevel"/>
    <w:tmpl w:val="DABCF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35A8"/>
    <w:multiLevelType w:val="hybridMultilevel"/>
    <w:tmpl w:val="6478C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CD13EB"/>
    <w:multiLevelType w:val="multilevel"/>
    <w:tmpl w:val="8B5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D6390"/>
    <w:multiLevelType w:val="hybridMultilevel"/>
    <w:tmpl w:val="2B1E6CE6"/>
    <w:lvl w:ilvl="0" w:tplc="26305244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40355"/>
    <w:multiLevelType w:val="hybridMultilevel"/>
    <w:tmpl w:val="EF821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52959"/>
    <w:multiLevelType w:val="multilevel"/>
    <w:tmpl w:val="F80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E1E71"/>
    <w:multiLevelType w:val="hybridMultilevel"/>
    <w:tmpl w:val="39668238"/>
    <w:lvl w:ilvl="0" w:tplc="080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AB1AE3"/>
    <w:multiLevelType w:val="hybridMultilevel"/>
    <w:tmpl w:val="5DE80918"/>
    <w:lvl w:ilvl="0" w:tplc="5066D59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17EA9"/>
    <w:multiLevelType w:val="hybridMultilevel"/>
    <w:tmpl w:val="E2CE9DEA"/>
    <w:lvl w:ilvl="0" w:tplc="08090005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233028">
    <w:abstractNumId w:val="8"/>
  </w:num>
  <w:num w:numId="2" w16cid:durableId="1984653593">
    <w:abstractNumId w:val="1"/>
  </w:num>
  <w:num w:numId="3" w16cid:durableId="218974913">
    <w:abstractNumId w:val="7"/>
  </w:num>
  <w:num w:numId="4" w16cid:durableId="749741624">
    <w:abstractNumId w:val="24"/>
  </w:num>
  <w:num w:numId="5" w16cid:durableId="1385787214">
    <w:abstractNumId w:val="5"/>
  </w:num>
  <w:num w:numId="6" w16cid:durableId="15381541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770668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3537109">
    <w:abstractNumId w:val="10"/>
  </w:num>
  <w:num w:numId="9" w16cid:durableId="964510385">
    <w:abstractNumId w:val="0"/>
  </w:num>
  <w:num w:numId="10" w16cid:durableId="46884796">
    <w:abstractNumId w:val="3"/>
  </w:num>
  <w:num w:numId="11" w16cid:durableId="1935287343">
    <w:abstractNumId w:val="16"/>
  </w:num>
  <w:num w:numId="12" w16cid:durableId="1208688361">
    <w:abstractNumId w:val="9"/>
  </w:num>
  <w:num w:numId="13" w16cid:durableId="1253902620">
    <w:abstractNumId w:val="20"/>
  </w:num>
  <w:num w:numId="14" w16cid:durableId="1785031713">
    <w:abstractNumId w:val="13"/>
  </w:num>
  <w:num w:numId="15" w16cid:durableId="1849977391">
    <w:abstractNumId w:val="17"/>
  </w:num>
  <w:num w:numId="16" w16cid:durableId="282734235">
    <w:abstractNumId w:val="11"/>
  </w:num>
  <w:num w:numId="17" w16cid:durableId="1752314227">
    <w:abstractNumId w:val="12"/>
  </w:num>
  <w:num w:numId="18" w16cid:durableId="1190486426">
    <w:abstractNumId w:val="4"/>
  </w:num>
  <w:num w:numId="19" w16cid:durableId="2084181801">
    <w:abstractNumId w:val="2"/>
  </w:num>
  <w:num w:numId="20" w16cid:durableId="1761875370">
    <w:abstractNumId w:val="15"/>
  </w:num>
  <w:num w:numId="21" w16cid:durableId="247933740">
    <w:abstractNumId w:val="18"/>
  </w:num>
  <w:num w:numId="22" w16cid:durableId="1687320796">
    <w:abstractNumId w:val="21"/>
  </w:num>
  <w:num w:numId="23" w16cid:durableId="1013914893">
    <w:abstractNumId w:val="14"/>
  </w:num>
  <w:num w:numId="24" w16cid:durableId="23488453">
    <w:abstractNumId w:val="6"/>
  </w:num>
  <w:num w:numId="25" w16cid:durableId="7199826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6C"/>
    <w:rsid w:val="00003BDF"/>
    <w:rsid w:val="00007838"/>
    <w:rsid w:val="0001304D"/>
    <w:rsid w:val="00020FF2"/>
    <w:rsid w:val="0002442B"/>
    <w:rsid w:val="000334DF"/>
    <w:rsid w:val="00033F0B"/>
    <w:rsid w:val="00037512"/>
    <w:rsid w:val="000406EA"/>
    <w:rsid w:val="00041F31"/>
    <w:rsid w:val="00046537"/>
    <w:rsid w:val="00047915"/>
    <w:rsid w:val="0006241A"/>
    <w:rsid w:val="000652C3"/>
    <w:rsid w:val="00066495"/>
    <w:rsid w:val="000672BB"/>
    <w:rsid w:val="00075EE9"/>
    <w:rsid w:val="00081999"/>
    <w:rsid w:val="00091DA8"/>
    <w:rsid w:val="00094FAB"/>
    <w:rsid w:val="000A3698"/>
    <w:rsid w:val="000A6A84"/>
    <w:rsid w:val="000A6B24"/>
    <w:rsid w:val="000A736B"/>
    <w:rsid w:val="000B5FA5"/>
    <w:rsid w:val="000C1AAC"/>
    <w:rsid w:val="000C4ED8"/>
    <w:rsid w:val="000C52DA"/>
    <w:rsid w:val="000C5746"/>
    <w:rsid w:val="000E6DFE"/>
    <w:rsid w:val="000F7B2E"/>
    <w:rsid w:val="001013F1"/>
    <w:rsid w:val="00101FCA"/>
    <w:rsid w:val="00103BF9"/>
    <w:rsid w:val="00116311"/>
    <w:rsid w:val="0013590E"/>
    <w:rsid w:val="001420D4"/>
    <w:rsid w:val="00142385"/>
    <w:rsid w:val="00154785"/>
    <w:rsid w:val="001571A8"/>
    <w:rsid w:val="001710EA"/>
    <w:rsid w:val="001A1AA2"/>
    <w:rsid w:val="001C4225"/>
    <w:rsid w:val="001E1B29"/>
    <w:rsid w:val="001E1E2B"/>
    <w:rsid w:val="001E3AA7"/>
    <w:rsid w:val="001F1CCC"/>
    <w:rsid w:val="001F2530"/>
    <w:rsid w:val="001F5B9D"/>
    <w:rsid w:val="001F7FEE"/>
    <w:rsid w:val="002008B8"/>
    <w:rsid w:val="00214CD3"/>
    <w:rsid w:val="0021743E"/>
    <w:rsid w:val="002204B9"/>
    <w:rsid w:val="0022370A"/>
    <w:rsid w:val="00224925"/>
    <w:rsid w:val="00226BBA"/>
    <w:rsid w:val="0023028A"/>
    <w:rsid w:val="00251930"/>
    <w:rsid w:val="00256526"/>
    <w:rsid w:val="002615E5"/>
    <w:rsid w:val="002661A1"/>
    <w:rsid w:val="00276B9D"/>
    <w:rsid w:val="00281C8E"/>
    <w:rsid w:val="00283217"/>
    <w:rsid w:val="00291739"/>
    <w:rsid w:val="002967AE"/>
    <w:rsid w:val="00297ECC"/>
    <w:rsid w:val="002A3D7E"/>
    <w:rsid w:val="002B5C27"/>
    <w:rsid w:val="002C3795"/>
    <w:rsid w:val="002D11F4"/>
    <w:rsid w:val="002D18BD"/>
    <w:rsid w:val="002D6256"/>
    <w:rsid w:val="002E2C9E"/>
    <w:rsid w:val="00302065"/>
    <w:rsid w:val="0030628B"/>
    <w:rsid w:val="00307931"/>
    <w:rsid w:val="00310B2E"/>
    <w:rsid w:val="003126B3"/>
    <w:rsid w:val="00312EF5"/>
    <w:rsid w:val="00314A43"/>
    <w:rsid w:val="00316792"/>
    <w:rsid w:val="003318F0"/>
    <w:rsid w:val="00343CCA"/>
    <w:rsid w:val="00353BD1"/>
    <w:rsid w:val="0036124E"/>
    <w:rsid w:val="00361D48"/>
    <w:rsid w:val="00373EEA"/>
    <w:rsid w:val="003839F9"/>
    <w:rsid w:val="00385100"/>
    <w:rsid w:val="0038738E"/>
    <w:rsid w:val="00390A73"/>
    <w:rsid w:val="00396AE0"/>
    <w:rsid w:val="003A519D"/>
    <w:rsid w:val="003B0D57"/>
    <w:rsid w:val="003B63D3"/>
    <w:rsid w:val="003C2C3D"/>
    <w:rsid w:val="003C45D6"/>
    <w:rsid w:val="003C568B"/>
    <w:rsid w:val="003C5A5F"/>
    <w:rsid w:val="003E3A98"/>
    <w:rsid w:val="003F16D4"/>
    <w:rsid w:val="003F5EBA"/>
    <w:rsid w:val="003F7794"/>
    <w:rsid w:val="00412404"/>
    <w:rsid w:val="00412455"/>
    <w:rsid w:val="00424ECF"/>
    <w:rsid w:val="004318A7"/>
    <w:rsid w:val="00446D49"/>
    <w:rsid w:val="00451265"/>
    <w:rsid w:val="00461D66"/>
    <w:rsid w:val="004770C7"/>
    <w:rsid w:val="00483830"/>
    <w:rsid w:val="00485E53"/>
    <w:rsid w:val="00494C5B"/>
    <w:rsid w:val="00495691"/>
    <w:rsid w:val="004A00B7"/>
    <w:rsid w:val="004A0B98"/>
    <w:rsid w:val="004A1972"/>
    <w:rsid w:val="004A5A89"/>
    <w:rsid w:val="004B0109"/>
    <w:rsid w:val="004C2C91"/>
    <w:rsid w:val="004C7CDA"/>
    <w:rsid w:val="004D509D"/>
    <w:rsid w:val="004E05E7"/>
    <w:rsid w:val="004E7699"/>
    <w:rsid w:val="004F4524"/>
    <w:rsid w:val="004F5571"/>
    <w:rsid w:val="005009DB"/>
    <w:rsid w:val="00500D0B"/>
    <w:rsid w:val="005202D5"/>
    <w:rsid w:val="00527960"/>
    <w:rsid w:val="00531535"/>
    <w:rsid w:val="005317F7"/>
    <w:rsid w:val="005357C3"/>
    <w:rsid w:val="005409AE"/>
    <w:rsid w:val="00542FA9"/>
    <w:rsid w:val="0055123D"/>
    <w:rsid w:val="00560F00"/>
    <w:rsid w:val="00563DB9"/>
    <w:rsid w:val="005735CD"/>
    <w:rsid w:val="005804F8"/>
    <w:rsid w:val="00583805"/>
    <w:rsid w:val="00596C85"/>
    <w:rsid w:val="00596DF4"/>
    <w:rsid w:val="005970D0"/>
    <w:rsid w:val="005B1309"/>
    <w:rsid w:val="005C1E3B"/>
    <w:rsid w:val="005C4A57"/>
    <w:rsid w:val="005C5A06"/>
    <w:rsid w:val="005D1D61"/>
    <w:rsid w:val="005D2D0A"/>
    <w:rsid w:val="005E3FB4"/>
    <w:rsid w:val="005E5DB2"/>
    <w:rsid w:val="005E6071"/>
    <w:rsid w:val="005E739C"/>
    <w:rsid w:val="005F70B1"/>
    <w:rsid w:val="006119ED"/>
    <w:rsid w:val="00615DD8"/>
    <w:rsid w:val="00626133"/>
    <w:rsid w:val="0062746A"/>
    <w:rsid w:val="006335B0"/>
    <w:rsid w:val="0064129F"/>
    <w:rsid w:val="00650F40"/>
    <w:rsid w:val="00655413"/>
    <w:rsid w:val="00695434"/>
    <w:rsid w:val="006A498A"/>
    <w:rsid w:val="006A5934"/>
    <w:rsid w:val="006B6142"/>
    <w:rsid w:val="006C2BAE"/>
    <w:rsid w:val="006C5777"/>
    <w:rsid w:val="006D23A9"/>
    <w:rsid w:val="006D4DC6"/>
    <w:rsid w:val="006D62D4"/>
    <w:rsid w:val="006E219C"/>
    <w:rsid w:val="006E783B"/>
    <w:rsid w:val="006F45E8"/>
    <w:rsid w:val="006F46F2"/>
    <w:rsid w:val="006F4FF2"/>
    <w:rsid w:val="007150B4"/>
    <w:rsid w:val="007267B4"/>
    <w:rsid w:val="00727A45"/>
    <w:rsid w:val="007378C3"/>
    <w:rsid w:val="007500C8"/>
    <w:rsid w:val="00750A52"/>
    <w:rsid w:val="0075120B"/>
    <w:rsid w:val="00752DB1"/>
    <w:rsid w:val="00755789"/>
    <w:rsid w:val="007566F5"/>
    <w:rsid w:val="00760BFA"/>
    <w:rsid w:val="00772B79"/>
    <w:rsid w:val="00775D4F"/>
    <w:rsid w:val="00783F9B"/>
    <w:rsid w:val="00784E84"/>
    <w:rsid w:val="0079017E"/>
    <w:rsid w:val="007969A3"/>
    <w:rsid w:val="007A29FF"/>
    <w:rsid w:val="007A302F"/>
    <w:rsid w:val="007A3500"/>
    <w:rsid w:val="007A3AE0"/>
    <w:rsid w:val="007B056C"/>
    <w:rsid w:val="007B1CA9"/>
    <w:rsid w:val="007B2138"/>
    <w:rsid w:val="007B384A"/>
    <w:rsid w:val="007C6F65"/>
    <w:rsid w:val="007E6C35"/>
    <w:rsid w:val="007F14F6"/>
    <w:rsid w:val="00810BC0"/>
    <w:rsid w:val="00821AD2"/>
    <w:rsid w:val="00825328"/>
    <w:rsid w:val="00831A16"/>
    <w:rsid w:val="00836AC9"/>
    <w:rsid w:val="00846B2B"/>
    <w:rsid w:val="00846D86"/>
    <w:rsid w:val="0085266A"/>
    <w:rsid w:val="00861305"/>
    <w:rsid w:val="00862230"/>
    <w:rsid w:val="00871BEF"/>
    <w:rsid w:val="008733CC"/>
    <w:rsid w:val="0087418B"/>
    <w:rsid w:val="00891A2B"/>
    <w:rsid w:val="00897698"/>
    <w:rsid w:val="008B205C"/>
    <w:rsid w:val="008B3757"/>
    <w:rsid w:val="008B7F33"/>
    <w:rsid w:val="008C6FE4"/>
    <w:rsid w:val="008C7748"/>
    <w:rsid w:val="008E15F0"/>
    <w:rsid w:val="008E37E9"/>
    <w:rsid w:val="008E4477"/>
    <w:rsid w:val="008F10E1"/>
    <w:rsid w:val="008F2551"/>
    <w:rsid w:val="008F2873"/>
    <w:rsid w:val="008F3EAF"/>
    <w:rsid w:val="00900E0F"/>
    <w:rsid w:val="00903293"/>
    <w:rsid w:val="00904BC4"/>
    <w:rsid w:val="00907BDD"/>
    <w:rsid w:val="00917C0E"/>
    <w:rsid w:val="00917FDE"/>
    <w:rsid w:val="00922E3A"/>
    <w:rsid w:val="00923A71"/>
    <w:rsid w:val="00926F69"/>
    <w:rsid w:val="00935FC5"/>
    <w:rsid w:val="00953C77"/>
    <w:rsid w:val="00953DD8"/>
    <w:rsid w:val="00954A9F"/>
    <w:rsid w:val="00955952"/>
    <w:rsid w:val="00955C51"/>
    <w:rsid w:val="009566A9"/>
    <w:rsid w:val="00961575"/>
    <w:rsid w:val="00963752"/>
    <w:rsid w:val="00971598"/>
    <w:rsid w:val="009748DF"/>
    <w:rsid w:val="009767BF"/>
    <w:rsid w:val="0097709C"/>
    <w:rsid w:val="00994A6C"/>
    <w:rsid w:val="00994EE9"/>
    <w:rsid w:val="009A1605"/>
    <w:rsid w:val="009A42F8"/>
    <w:rsid w:val="009B5F42"/>
    <w:rsid w:val="009B7826"/>
    <w:rsid w:val="009C254D"/>
    <w:rsid w:val="009C6EE4"/>
    <w:rsid w:val="009D1B0D"/>
    <w:rsid w:val="009E7137"/>
    <w:rsid w:val="009E7499"/>
    <w:rsid w:val="009F3E04"/>
    <w:rsid w:val="009F6A39"/>
    <w:rsid w:val="00A033DD"/>
    <w:rsid w:val="00A06078"/>
    <w:rsid w:val="00A07062"/>
    <w:rsid w:val="00A11908"/>
    <w:rsid w:val="00A14834"/>
    <w:rsid w:val="00A15503"/>
    <w:rsid w:val="00A17228"/>
    <w:rsid w:val="00A17DBA"/>
    <w:rsid w:val="00A256D8"/>
    <w:rsid w:val="00A25AE9"/>
    <w:rsid w:val="00A269C7"/>
    <w:rsid w:val="00A40324"/>
    <w:rsid w:val="00A42A2D"/>
    <w:rsid w:val="00A47D5F"/>
    <w:rsid w:val="00A533DE"/>
    <w:rsid w:val="00A7377C"/>
    <w:rsid w:val="00A82189"/>
    <w:rsid w:val="00A83D75"/>
    <w:rsid w:val="00A8468A"/>
    <w:rsid w:val="00A87F7A"/>
    <w:rsid w:val="00A9036E"/>
    <w:rsid w:val="00A95157"/>
    <w:rsid w:val="00AA4EDF"/>
    <w:rsid w:val="00AA4EEC"/>
    <w:rsid w:val="00AA7554"/>
    <w:rsid w:val="00AB54DF"/>
    <w:rsid w:val="00AC7ED3"/>
    <w:rsid w:val="00AD2B84"/>
    <w:rsid w:val="00AD4C73"/>
    <w:rsid w:val="00AD4E15"/>
    <w:rsid w:val="00AE72DE"/>
    <w:rsid w:val="00AF122F"/>
    <w:rsid w:val="00AF1433"/>
    <w:rsid w:val="00AF41AF"/>
    <w:rsid w:val="00B168C6"/>
    <w:rsid w:val="00B16C03"/>
    <w:rsid w:val="00B269F0"/>
    <w:rsid w:val="00B3302B"/>
    <w:rsid w:val="00B35D8A"/>
    <w:rsid w:val="00B3718F"/>
    <w:rsid w:val="00B53501"/>
    <w:rsid w:val="00B63AD3"/>
    <w:rsid w:val="00B70BD9"/>
    <w:rsid w:val="00B716A3"/>
    <w:rsid w:val="00B8269B"/>
    <w:rsid w:val="00B95DF8"/>
    <w:rsid w:val="00B972F2"/>
    <w:rsid w:val="00BA4302"/>
    <w:rsid w:val="00BA5EC7"/>
    <w:rsid w:val="00BB5CFB"/>
    <w:rsid w:val="00BB7950"/>
    <w:rsid w:val="00BB7E0C"/>
    <w:rsid w:val="00BD0E8C"/>
    <w:rsid w:val="00BE5713"/>
    <w:rsid w:val="00BE73CC"/>
    <w:rsid w:val="00BE7F05"/>
    <w:rsid w:val="00BF20A9"/>
    <w:rsid w:val="00BF65A4"/>
    <w:rsid w:val="00BF7A3A"/>
    <w:rsid w:val="00C01450"/>
    <w:rsid w:val="00C02FC8"/>
    <w:rsid w:val="00C13659"/>
    <w:rsid w:val="00C2039C"/>
    <w:rsid w:val="00C20927"/>
    <w:rsid w:val="00C263C2"/>
    <w:rsid w:val="00C30A83"/>
    <w:rsid w:val="00C3150B"/>
    <w:rsid w:val="00C37C5E"/>
    <w:rsid w:val="00C43FA8"/>
    <w:rsid w:val="00C45749"/>
    <w:rsid w:val="00C54E5D"/>
    <w:rsid w:val="00C56D27"/>
    <w:rsid w:val="00C603F2"/>
    <w:rsid w:val="00C82749"/>
    <w:rsid w:val="00C82913"/>
    <w:rsid w:val="00C93478"/>
    <w:rsid w:val="00C93D62"/>
    <w:rsid w:val="00C95E97"/>
    <w:rsid w:val="00CA1B43"/>
    <w:rsid w:val="00CA4193"/>
    <w:rsid w:val="00CB6FB8"/>
    <w:rsid w:val="00CC1D6E"/>
    <w:rsid w:val="00CD4EF5"/>
    <w:rsid w:val="00CD4FE6"/>
    <w:rsid w:val="00CD5355"/>
    <w:rsid w:val="00CE03AB"/>
    <w:rsid w:val="00D0173E"/>
    <w:rsid w:val="00D0719B"/>
    <w:rsid w:val="00D1238A"/>
    <w:rsid w:val="00D13F95"/>
    <w:rsid w:val="00D25C9B"/>
    <w:rsid w:val="00D37E06"/>
    <w:rsid w:val="00D45DBC"/>
    <w:rsid w:val="00D47807"/>
    <w:rsid w:val="00D53791"/>
    <w:rsid w:val="00D5405A"/>
    <w:rsid w:val="00D618E4"/>
    <w:rsid w:val="00D6790A"/>
    <w:rsid w:val="00D70226"/>
    <w:rsid w:val="00D925D8"/>
    <w:rsid w:val="00DA1F3B"/>
    <w:rsid w:val="00DB188E"/>
    <w:rsid w:val="00DC0C04"/>
    <w:rsid w:val="00DC7C94"/>
    <w:rsid w:val="00DD21B9"/>
    <w:rsid w:val="00DD624E"/>
    <w:rsid w:val="00DE3838"/>
    <w:rsid w:val="00DE7994"/>
    <w:rsid w:val="00DF2D23"/>
    <w:rsid w:val="00E02D12"/>
    <w:rsid w:val="00E067A2"/>
    <w:rsid w:val="00E24E80"/>
    <w:rsid w:val="00E27FB5"/>
    <w:rsid w:val="00E30E9D"/>
    <w:rsid w:val="00E459E9"/>
    <w:rsid w:val="00E603E9"/>
    <w:rsid w:val="00E63DDF"/>
    <w:rsid w:val="00E66259"/>
    <w:rsid w:val="00E66624"/>
    <w:rsid w:val="00E75305"/>
    <w:rsid w:val="00E76183"/>
    <w:rsid w:val="00E957CB"/>
    <w:rsid w:val="00E97828"/>
    <w:rsid w:val="00EA79BC"/>
    <w:rsid w:val="00EC15D7"/>
    <w:rsid w:val="00EC6262"/>
    <w:rsid w:val="00EC6781"/>
    <w:rsid w:val="00ED013A"/>
    <w:rsid w:val="00ED6015"/>
    <w:rsid w:val="00EF016F"/>
    <w:rsid w:val="00EF3169"/>
    <w:rsid w:val="00F00076"/>
    <w:rsid w:val="00F036E7"/>
    <w:rsid w:val="00F06B7C"/>
    <w:rsid w:val="00F0774D"/>
    <w:rsid w:val="00F30A9F"/>
    <w:rsid w:val="00F31CF5"/>
    <w:rsid w:val="00F37BDF"/>
    <w:rsid w:val="00F43912"/>
    <w:rsid w:val="00F55550"/>
    <w:rsid w:val="00F6541D"/>
    <w:rsid w:val="00F8593D"/>
    <w:rsid w:val="00F90A52"/>
    <w:rsid w:val="00F972C2"/>
    <w:rsid w:val="00FA03D2"/>
    <w:rsid w:val="00FA2B83"/>
    <w:rsid w:val="00FB0A37"/>
    <w:rsid w:val="00FC4CAE"/>
    <w:rsid w:val="00FC79FB"/>
    <w:rsid w:val="00FD13B1"/>
    <w:rsid w:val="00FD5691"/>
    <w:rsid w:val="00FE3C9E"/>
    <w:rsid w:val="00FE4537"/>
    <w:rsid w:val="00FE4692"/>
    <w:rsid w:val="00FF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484E2"/>
  <w15:docId w15:val="{DF2E1821-2F1D-4F6B-B09F-2D5A8B87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0F4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4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24925"/>
    <w:pPr>
      <w:spacing w:before="100" w:beforeAutospacing="1" w:after="100" w:afterAutospacing="1"/>
    </w:pPr>
    <w:rPr>
      <w:color w:val="000000"/>
      <w:lang w:val="en-GB" w:eastAsia="en-GB"/>
    </w:rPr>
  </w:style>
  <w:style w:type="paragraph" w:styleId="Header">
    <w:name w:val="header"/>
    <w:basedOn w:val="Normal"/>
    <w:rsid w:val="002832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8321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F4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D13F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3F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3F9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13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3F95"/>
    <w:rPr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F6541D"/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A25AE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25AE9"/>
    <w:rPr>
      <w:rFonts w:ascii="Consolas" w:hAnsi="Consolas" w:cs="Consolas"/>
      <w:sz w:val="21"/>
      <w:szCs w:val="21"/>
      <w:lang w:val="en-US" w:eastAsia="en-US"/>
    </w:rPr>
  </w:style>
  <w:style w:type="paragraph" w:styleId="NoSpacing">
    <w:name w:val="No Spacing"/>
    <w:uiPriority w:val="1"/>
    <w:qFormat/>
    <w:rsid w:val="00953C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53C77"/>
    <w:rPr>
      <w:b/>
      <w:bCs/>
    </w:rPr>
  </w:style>
  <w:style w:type="character" w:styleId="Hyperlink">
    <w:name w:val="Hyperlink"/>
    <w:basedOn w:val="DefaultParagraphFont"/>
    <w:uiPriority w:val="99"/>
    <w:unhideWhenUsed/>
    <w:rsid w:val="00A07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EB3EB357FFF49B1A2EC7A88DFC9BC" ma:contentTypeVersion="18" ma:contentTypeDescription="Create a new document." ma:contentTypeScope="" ma:versionID="508f34ebc984f4f9d268230143578c77">
  <xsd:schema xmlns:xsd="http://www.w3.org/2001/XMLSchema" xmlns:xs="http://www.w3.org/2001/XMLSchema" xmlns:p="http://schemas.microsoft.com/office/2006/metadata/properties" xmlns:ns2="8ad9ac89-2ee6-487f-9ca1-d98706b59d3a" xmlns:ns3="8c26f083-df73-429d-902d-5250534dbff9" xmlns:ns4="9da0681e-322a-432f-8cc9-862441d34fe5" targetNamespace="http://schemas.microsoft.com/office/2006/metadata/properties" ma:root="true" ma:fieldsID="40195567b293f9d72ad6e8761695ef80" ns2:_="" ns3:_="" ns4:_="">
    <xsd:import namespace="8ad9ac89-2ee6-487f-9ca1-d98706b59d3a"/>
    <xsd:import namespace="8c26f083-df73-429d-902d-5250534dbff9"/>
    <xsd:import namespace="9da0681e-322a-432f-8cc9-862441d34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9ac89-2ee6-487f-9ca1-d98706b5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b8705a-2f60-43cf-a21c-983d3705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6f083-df73-429d-902d-5250534d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0681e-322a-432f-8cc9-862441d34fe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5b28f7c-d0f2-4cd3-9b37-3a86995f5b1a}" ma:internalName="TaxCatchAll" ma:showField="CatchAllData" ma:web="9da0681e-322a-432f-8cc9-862441d34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0681e-322a-432f-8cc9-862441d34fe5" xsi:nil="true"/>
    <lcf76f155ced4ddcb4097134ff3c332f xmlns="8ad9ac89-2ee6-487f-9ca1-d98706b59d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9FFEFC-A518-4A2E-856A-1B415F845E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A54AB-1712-4347-94DE-92BC6B526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EAAA-376A-401C-A024-8323D5A0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9ac89-2ee6-487f-9ca1-d98706b59d3a"/>
    <ds:schemaRef ds:uri="8c26f083-df73-429d-902d-5250534dbff9"/>
    <ds:schemaRef ds:uri="9da0681e-322a-432f-8cc9-862441d34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F3CDFB-12D0-4BFF-B2B9-CE4C97B621FB}">
  <ds:schemaRefs>
    <ds:schemaRef ds:uri="http://schemas.microsoft.com/office/2006/metadata/properties"/>
    <ds:schemaRef ds:uri="http://schemas.microsoft.com/office/infopath/2007/PartnerControls"/>
    <ds:schemaRef ds:uri="9da0681e-322a-432f-8cc9-862441d34fe5"/>
    <ds:schemaRef ds:uri="8ad9ac89-2ee6-487f-9ca1-d98706b59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RECRUITMENT AUTHORISATION FORM</vt:lpstr>
    </vt:vector>
  </TitlesOfParts>
  <Company>Aston University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RECRUITMENT AUTHORISATION FORM</dc:title>
  <dc:subject/>
  <dc:creator>Tyrrell</dc:creator>
  <cp:keywords/>
  <dc:description/>
  <cp:lastModifiedBy>Hannah Evans</cp:lastModifiedBy>
  <cp:revision>3</cp:revision>
  <cp:lastPrinted>2025-01-16T08:37:00Z</cp:lastPrinted>
  <dcterms:created xsi:type="dcterms:W3CDTF">2026-08-26T12:18:00Z</dcterms:created>
  <dcterms:modified xsi:type="dcterms:W3CDTF">2026-08-26T12:18:00Z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0x0101009E3EB3EB357FFF49B1A2EC7A88DFC9BC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